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513CCA" w14:textId="77777777" w:rsidR="00FB57EA" w:rsidRDefault="003E205C" w:rsidP="005A5344">
      <w:pPr>
        <w:pStyle w:val="AS-P0"/>
      </w:pPr>
      <w:bookmarkStart w:id="0" w:name="_GoBack"/>
      <w:bookmarkEnd w:id="0"/>
      <w:r>
        <w:rPr>
          <w:lang w:val="en-ZA" w:eastAsia="en-ZA"/>
        </w:rPr>
        <w:drawing>
          <wp:anchor distT="0" distB="0" distL="114300" distR="114300" simplePos="0" relativeHeight="251657728" behindDoc="0" locked="1" layoutInCell="1" allowOverlap="0" wp14:anchorId="5B719AF2" wp14:editId="305223AF">
            <wp:simplePos x="0" y="0"/>
            <wp:positionH relativeFrom="margin">
              <wp:posOffset>-1083310</wp:posOffset>
            </wp:positionH>
            <wp:positionV relativeFrom="page">
              <wp:posOffset>152400</wp:posOffset>
            </wp:positionV>
            <wp:extent cx="7560310" cy="3358515"/>
            <wp:effectExtent l="0" t="0" r="0" b="0"/>
            <wp:wrapSquare wrapText="bothSides"/>
            <wp:docPr id="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3358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95DF9C" w14:textId="77777777" w:rsidR="00FB57EA" w:rsidRPr="00682D07" w:rsidRDefault="00FB57EA" w:rsidP="00E43D26">
      <w:pPr>
        <w:pStyle w:val="REG-H1d"/>
      </w:pPr>
      <w:r w:rsidRPr="00682D07">
        <w:t>REGULATIONS MADE IN TERMS OF</w:t>
      </w:r>
    </w:p>
    <w:p w14:paraId="50B02F6C" w14:textId="77777777" w:rsidR="00FB57EA" w:rsidRPr="00A42E97" w:rsidRDefault="00FB57EA" w:rsidP="00A42E97">
      <w:pPr>
        <w:pStyle w:val="REG-H1d"/>
      </w:pPr>
    </w:p>
    <w:p w14:paraId="12183494" w14:textId="77777777" w:rsidR="00FB57EA" w:rsidRPr="00A87F67" w:rsidRDefault="00590226" w:rsidP="00E43D26">
      <w:pPr>
        <w:pStyle w:val="REG-H1a"/>
      </w:pPr>
      <w:r w:rsidRPr="00590226">
        <w:t>Accommodation Establishm</w:t>
      </w:r>
      <w:r w:rsidR="000C5C84">
        <w:t>ents and</w:t>
      </w:r>
      <w:r w:rsidR="00287A49">
        <w:br/>
      </w:r>
      <w:r w:rsidR="000C5C84">
        <w:t xml:space="preserve">Tourism Ordinance </w:t>
      </w:r>
      <w:r w:rsidRPr="00590226">
        <w:t>20 of 1973</w:t>
      </w:r>
    </w:p>
    <w:p w14:paraId="45A5CC49" w14:textId="77777777" w:rsidR="00FB57EA" w:rsidRPr="0025348F" w:rsidRDefault="000745AC" w:rsidP="0025348F">
      <w:pPr>
        <w:pStyle w:val="REG-H1b"/>
        <w:rPr>
          <w:b w:val="0"/>
        </w:rPr>
      </w:pPr>
      <w:r w:rsidRPr="000745AC">
        <w:rPr>
          <w:b w:val="0"/>
        </w:rPr>
        <w:t>section 56(m)</w:t>
      </w:r>
    </w:p>
    <w:p w14:paraId="049AE10B" w14:textId="77777777" w:rsidR="00FB57EA" w:rsidRDefault="00FB57EA" w:rsidP="00E43D26">
      <w:pPr>
        <w:pStyle w:val="REG-H1a"/>
        <w:pBdr>
          <w:bottom w:val="single" w:sz="4" w:space="1" w:color="auto"/>
        </w:pBdr>
      </w:pPr>
    </w:p>
    <w:p w14:paraId="44B81247" w14:textId="77777777" w:rsidR="00FB57EA" w:rsidRDefault="00FB57EA" w:rsidP="00E43D26">
      <w:pPr>
        <w:pStyle w:val="REG-H1a"/>
      </w:pPr>
    </w:p>
    <w:p w14:paraId="64A1F8DF" w14:textId="77777777" w:rsidR="00FB57EA" w:rsidRPr="00BC630C" w:rsidRDefault="000C5C84" w:rsidP="00E43D26">
      <w:pPr>
        <w:pStyle w:val="REG-H1b"/>
      </w:pPr>
      <w:r>
        <w:t>Regulations o</w:t>
      </w:r>
      <w:r w:rsidRPr="00E131AA">
        <w:t>n Tourist Recreation Areas</w:t>
      </w:r>
    </w:p>
    <w:p w14:paraId="34D55D00" w14:textId="77777777" w:rsidR="00FB57EA" w:rsidRPr="00682D07" w:rsidRDefault="00FB57EA" w:rsidP="00E43D26">
      <w:pPr>
        <w:pStyle w:val="REG-H1d"/>
      </w:pPr>
      <w:r w:rsidRPr="001B01BA">
        <w:t xml:space="preserve">Government Notice </w:t>
      </w:r>
      <w:r w:rsidR="00561163">
        <w:t>236</w:t>
      </w:r>
      <w:r w:rsidR="00E131AA" w:rsidRPr="00E131AA">
        <w:t xml:space="preserve"> of 1974</w:t>
      </w:r>
    </w:p>
    <w:p w14:paraId="785DA89B" w14:textId="226A1AD0" w:rsidR="00FB57EA" w:rsidRPr="00AC2903" w:rsidRDefault="000C5C84" w:rsidP="00E43D26">
      <w:pPr>
        <w:pStyle w:val="REG-Amend"/>
      </w:pPr>
      <w:r>
        <w:t>(</w:t>
      </w:r>
      <w:hyperlink r:id="rId9" w:history="1">
        <w:r w:rsidR="00AD3E4E" w:rsidRPr="00AD3E4E">
          <w:rPr>
            <w:rStyle w:val="Hyperlink"/>
            <w:rFonts w:eastAsiaTheme="minorHAnsi"/>
            <w:lang w:val="en-ZA"/>
          </w:rPr>
          <w:t>OG 3437</w:t>
        </w:r>
      </w:hyperlink>
      <w:r w:rsidR="00FB57EA" w:rsidRPr="00AC2903">
        <w:t>)</w:t>
      </w:r>
    </w:p>
    <w:p w14:paraId="3C1A39D2" w14:textId="77777777" w:rsidR="00FB57EA" w:rsidRDefault="00FB57EA" w:rsidP="00E43D26">
      <w:pPr>
        <w:pStyle w:val="REG-Amend"/>
      </w:pPr>
      <w:r>
        <w:t xml:space="preserve">came </w:t>
      </w:r>
      <w:r w:rsidRPr="00AC2903">
        <w:t xml:space="preserve">into force on </w:t>
      </w:r>
      <w:r>
        <w:t xml:space="preserve">date of publication: </w:t>
      </w:r>
      <w:r w:rsidR="00561163">
        <w:t xml:space="preserve">2 December </w:t>
      </w:r>
      <w:r w:rsidR="00E131AA" w:rsidRPr="00E131AA">
        <w:t>1974</w:t>
      </w:r>
    </w:p>
    <w:p w14:paraId="5528FC56" w14:textId="77777777" w:rsidR="00EB441F" w:rsidRPr="006737D3" w:rsidRDefault="00EB441F" w:rsidP="00EB441F">
      <w:pPr>
        <w:pStyle w:val="REG-H1c"/>
      </w:pPr>
    </w:p>
    <w:p w14:paraId="20656149" w14:textId="77777777" w:rsidR="00EB441F" w:rsidRPr="0029437B" w:rsidRDefault="00EB441F" w:rsidP="00EB441F">
      <w:pPr>
        <w:pStyle w:val="REG-H1c"/>
        <w:rPr>
          <w:rFonts w:cs="Times New Roman"/>
          <w:bCs/>
          <w:color w:val="00B050"/>
        </w:rPr>
      </w:pPr>
      <w:r w:rsidRPr="0029437B">
        <w:rPr>
          <w:rFonts w:cs="Times New Roman"/>
          <w:color w:val="00B050"/>
        </w:rPr>
        <w:t>as amended by</w:t>
      </w:r>
    </w:p>
    <w:p w14:paraId="6C51F287" w14:textId="77777777" w:rsidR="00EB441F" w:rsidRPr="0029437B" w:rsidRDefault="00EB441F" w:rsidP="00EB441F">
      <w:pPr>
        <w:jc w:val="center"/>
        <w:rPr>
          <w:rFonts w:ascii="Arial" w:hAnsi="Arial"/>
          <w:b/>
          <w:sz w:val="24"/>
          <w:szCs w:val="24"/>
        </w:rPr>
      </w:pPr>
    </w:p>
    <w:p w14:paraId="1ED20A0C" w14:textId="7FB4A088" w:rsidR="00EB441F" w:rsidRPr="0029437B" w:rsidRDefault="00EB441F" w:rsidP="00EB441F">
      <w:pPr>
        <w:pStyle w:val="REG-H1c"/>
        <w:rPr>
          <w:rFonts w:eastAsia="Times New Roman"/>
          <w:color w:val="00B050"/>
          <w:sz w:val="18"/>
          <w:szCs w:val="18"/>
        </w:rPr>
      </w:pPr>
      <w:r w:rsidRPr="0029437B">
        <w:t xml:space="preserve">Government Notice 248 of 1976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0" w:history="1">
        <w:r w:rsidR="00EF6642" w:rsidRPr="0029437B">
          <w:rPr>
            <w:rStyle w:val="Hyperlink"/>
            <w:iCs/>
            <w:lang w:val="en-ZA"/>
          </w:rPr>
          <w:t>OG 3559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7AD84280" w14:textId="77777777" w:rsidR="00EB441F" w:rsidRPr="0029437B" w:rsidRDefault="00EB441F" w:rsidP="007A3C4C">
      <w:pPr>
        <w:pStyle w:val="REG-Amend"/>
      </w:pPr>
      <w:r w:rsidRPr="0029437B">
        <w:t xml:space="preserve">came into force </w:t>
      </w:r>
      <w:r w:rsidR="00A07B02" w:rsidRPr="0029437B">
        <w:t xml:space="preserve">with effect from </w:t>
      </w:r>
      <w:r w:rsidRPr="0029437B">
        <w:t xml:space="preserve">1 </w:t>
      </w:r>
      <w:r w:rsidR="00A07B02" w:rsidRPr="0029437B">
        <w:t>April 1977 (GN 248/1976)</w:t>
      </w:r>
    </w:p>
    <w:p w14:paraId="557C2807" w14:textId="3411A9B0" w:rsidR="00C602BA" w:rsidRPr="0029437B" w:rsidRDefault="00C602BA" w:rsidP="00C602BA">
      <w:pPr>
        <w:pStyle w:val="REG-H1c"/>
        <w:rPr>
          <w:rFonts w:eastAsia="Times New Roman"/>
          <w:color w:val="00B050"/>
          <w:sz w:val="18"/>
          <w:szCs w:val="18"/>
        </w:rPr>
      </w:pPr>
      <w:r w:rsidRPr="0029437B">
        <w:t xml:space="preserve">Government Notice 356 of 1976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1" w:history="1">
        <w:r w:rsidR="00EF6642" w:rsidRPr="0029437B">
          <w:rPr>
            <w:rStyle w:val="Hyperlink"/>
            <w:iCs/>
            <w:lang w:val="en-ZA"/>
          </w:rPr>
          <w:t>OG 3581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17187461" w14:textId="77777777" w:rsidR="00C602BA" w:rsidRPr="0029437B" w:rsidRDefault="00C602BA" w:rsidP="007A3C4C">
      <w:pPr>
        <w:pStyle w:val="REG-Amend"/>
      </w:pPr>
      <w:r w:rsidRPr="0029437B">
        <w:t xml:space="preserve">came into force on date of publication: 15 November 1976 </w:t>
      </w:r>
    </w:p>
    <w:p w14:paraId="20356CEE" w14:textId="27FB047F" w:rsidR="005E4A56" w:rsidRPr="0029437B" w:rsidRDefault="005E4A56" w:rsidP="005E4A56">
      <w:pPr>
        <w:pStyle w:val="REG-H1c"/>
        <w:rPr>
          <w:rFonts w:eastAsia="Times New Roman"/>
          <w:color w:val="00B050"/>
          <w:sz w:val="18"/>
          <w:szCs w:val="18"/>
        </w:rPr>
      </w:pPr>
      <w:r w:rsidRPr="0029437B">
        <w:t xml:space="preserve">Government Notice 268 of 1977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2" w:history="1">
        <w:r w:rsidR="00EF6642" w:rsidRPr="0029437B">
          <w:rPr>
            <w:rStyle w:val="Hyperlink"/>
            <w:iCs/>
            <w:lang w:val="en-ZA"/>
          </w:rPr>
          <w:t>OG 3639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3CA0A913" w14:textId="77777777" w:rsidR="005E4A56" w:rsidRPr="0029437B" w:rsidRDefault="005E4A56" w:rsidP="007A3C4C">
      <w:pPr>
        <w:pStyle w:val="REG-Amend"/>
      </w:pPr>
      <w:r w:rsidRPr="0029437B">
        <w:t>came into force on dat</w:t>
      </w:r>
      <w:r w:rsidR="00D97363" w:rsidRPr="0029437B">
        <w:t>e of publication: 1 August 1977</w:t>
      </w:r>
    </w:p>
    <w:p w14:paraId="7A8303BB" w14:textId="26AC0CC4" w:rsidR="00926C72" w:rsidRPr="0029437B" w:rsidRDefault="00926C72" w:rsidP="00926C72">
      <w:pPr>
        <w:pStyle w:val="REG-H1c"/>
        <w:rPr>
          <w:rFonts w:eastAsia="Times New Roman"/>
          <w:color w:val="00B050"/>
          <w:sz w:val="18"/>
          <w:szCs w:val="18"/>
        </w:rPr>
      </w:pPr>
      <w:r w:rsidRPr="0029437B">
        <w:t xml:space="preserve">Government Notice 37 of 1978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3" w:history="1">
        <w:r w:rsidR="00EF6642" w:rsidRPr="0029437B">
          <w:rPr>
            <w:rStyle w:val="Hyperlink"/>
            <w:iCs/>
            <w:lang w:val="en-ZA"/>
          </w:rPr>
          <w:t>OG 3709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0F33283B" w14:textId="77777777" w:rsidR="00D97363" w:rsidRPr="0029437B" w:rsidRDefault="00D97363" w:rsidP="007A3C4C">
      <w:pPr>
        <w:pStyle w:val="REG-Amend"/>
      </w:pPr>
      <w:r w:rsidRPr="0029437B">
        <w:t>came into force on date of publication: 1 March 1978</w:t>
      </w:r>
    </w:p>
    <w:p w14:paraId="389B0652" w14:textId="466F3551" w:rsidR="00063A27" w:rsidRPr="0029437B" w:rsidRDefault="00063A27" w:rsidP="007A3C4C">
      <w:pPr>
        <w:pStyle w:val="REG-H1c"/>
        <w:rPr>
          <w:rFonts w:cs="Arial"/>
          <w:color w:val="00B050"/>
          <w:sz w:val="18"/>
          <w:szCs w:val="18"/>
        </w:rPr>
      </w:pPr>
      <w:r w:rsidRPr="0029437B">
        <w:t xml:space="preserve">Government Notice 9 of 1979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4" w:history="1">
        <w:r w:rsidR="00EF6642" w:rsidRPr="0029437B">
          <w:rPr>
            <w:rStyle w:val="Hyperlink"/>
            <w:iCs/>
            <w:lang w:val="en-ZA"/>
          </w:rPr>
          <w:t>OG 3894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2E4E5C0B" w14:textId="5A93CBA6" w:rsidR="00063A27" w:rsidRPr="0029437B" w:rsidRDefault="00063A27" w:rsidP="007A3C4C">
      <w:pPr>
        <w:pStyle w:val="REG-Amend"/>
      </w:pPr>
      <w:r w:rsidRPr="0029437B">
        <w:t xml:space="preserve">came into force on date of publication: 1 </w:t>
      </w:r>
      <w:r w:rsidR="000A4C81" w:rsidRPr="0029437B">
        <w:t>February 1979</w:t>
      </w:r>
    </w:p>
    <w:p w14:paraId="0F2DED30" w14:textId="629A0FE9" w:rsidR="000A4C81" w:rsidRPr="0029437B" w:rsidRDefault="000A4C81" w:rsidP="000A4C81">
      <w:pPr>
        <w:pStyle w:val="REG-H1c"/>
        <w:rPr>
          <w:rFonts w:eastAsia="Times New Roman"/>
          <w:color w:val="00B050"/>
          <w:sz w:val="18"/>
          <w:szCs w:val="18"/>
        </w:rPr>
      </w:pPr>
      <w:r w:rsidRPr="0029437B">
        <w:t xml:space="preserve">Government Notice AG 11 of 1981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5" w:history="1">
        <w:r w:rsidR="00EF6642" w:rsidRPr="0029437B">
          <w:rPr>
            <w:rStyle w:val="Hyperlink"/>
            <w:iCs/>
            <w:lang w:val="en-ZA"/>
          </w:rPr>
          <w:t>OG 4368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6FF10015" w14:textId="77777777" w:rsidR="000A4C81" w:rsidRPr="0029437B" w:rsidRDefault="000A4C81" w:rsidP="007A3C4C">
      <w:pPr>
        <w:pStyle w:val="REG-Amend"/>
      </w:pPr>
      <w:r w:rsidRPr="0029437B">
        <w:t xml:space="preserve">came into force </w:t>
      </w:r>
      <w:r w:rsidR="00065BFA" w:rsidRPr="0029437B">
        <w:t xml:space="preserve">with effect from 1 February </w:t>
      </w:r>
      <w:r w:rsidRPr="0029437B">
        <w:t>19</w:t>
      </w:r>
      <w:r w:rsidR="00065BFA" w:rsidRPr="0029437B">
        <w:t xml:space="preserve">81 (AG </w:t>
      </w:r>
      <w:r w:rsidR="00D90738" w:rsidRPr="0029437B">
        <w:t xml:space="preserve">GN </w:t>
      </w:r>
      <w:r w:rsidR="00065BFA" w:rsidRPr="0029437B">
        <w:t>11/1981)</w:t>
      </w:r>
    </w:p>
    <w:p w14:paraId="0B9D27EF" w14:textId="57AF49E3" w:rsidR="00D90738" w:rsidRPr="0029437B" w:rsidRDefault="00D90738" w:rsidP="00D90738">
      <w:pPr>
        <w:pStyle w:val="REG-H1c"/>
        <w:rPr>
          <w:rFonts w:eastAsia="Times New Roman"/>
          <w:color w:val="00B050"/>
          <w:sz w:val="18"/>
          <w:szCs w:val="18"/>
        </w:rPr>
      </w:pPr>
      <w:r w:rsidRPr="0029437B">
        <w:t xml:space="preserve">Government Notice AG 60 of 1983 </w:t>
      </w:r>
      <w:r w:rsidRPr="0029437B">
        <w:rPr>
          <w:rStyle w:val="REG-AmendChar"/>
          <w:rFonts w:eastAsiaTheme="minorHAnsi"/>
          <w:b/>
          <w:bCs/>
        </w:rPr>
        <w:t>(</w:t>
      </w:r>
      <w:hyperlink r:id="rId16" w:history="1">
        <w:r w:rsidR="00EF6642" w:rsidRPr="0029437B">
          <w:rPr>
            <w:rStyle w:val="Hyperlink"/>
            <w:iCs/>
            <w:lang w:val="en-ZA"/>
          </w:rPr>
          <w:t>OG 4757</w:t>
        </w:r>
      </w:hyperlink>
      <w:r w:rsidRPr="0029437B">
        <w:rPr>
          <w:rStyle w:val="REG-AmendChar"/>
          <w:rFonts w:eastAsiaTheme="minorHAnsi"/>
          <w:b/>
          <w:bCs/>
        </w:rPr>
        <w:t>)</w:t>
      </w:r>
    </w:p>
    <w:p w14:paraId="2711AA82" w14:textId="77777777" w:rsidR="00D90738" w:rsidRDefault="00D90738" w:rsidP="007A3C4C">
      <w:pPr>
        <w:pStyle w:val="REG-Amend"/>
      </w:pPr>
      <w:r w:rsidRPr="0029437B">
        <w:t>came into force with effect from 1 April 1983 (AG GN 60/1983)</w:t>
      </w:r>
    </w:p>
    <w:p w14:paraId="6BC6F6EB" w14:textId="77777777" w:rsidR="00287A49" w:rsidRPr="00ED4163" w:rsidRDefault="00287A49" w:rsidP="001816AB">
      <w:pPr>
        <w:pStyle w:val="REG-H1a"/>
        <w:pBdr>
          <w:bottom w:val="single" w:sz="4" w:space="1" w:color="auto"/>
        </w:pBdr>
      </w:pPr>
    </w:p>
    <w:p w14:paraId="4AFB9054" w14:textId="77777777" w:rsidR="001816AB" w:rsidRDefault="001816AB" w:rsidP="001816AB">
      <w:pPr>
        <w:pStyle w:val="REG-H1a"/>
      </w:pPr>
    </w:p>
    <w:p w14:paraId="2FDCC334" w14:textId="77777777" w:rsidR="001816AB" w:rsidRPr="008378F5" w:rsidRDefault="001816AB" w:rsidP="001816AB">
      <w:pPr>
        <w:pStyle w:val="REG-H2"/>
      </w:pPr>
      <w:r w:rsidRPr="008378F5">
        <w:t>ARRANGEMENT OF REGULATIONS</w:t>
      </w:r>
    </w:p>
    <w:p w14:paraId="43396FD1" w14:textId="77777777" w:rsidR="001816AB" w:rsidRPr="007A3C4C" w:rsidRDefault="001816AB" w:rsidP="007A3C4C">
      <w:pPr>
        <w:pStyle w:val="REG-Amend"/>
      </w:pPr>
    </w:p>
    <w:p w14:paraId="0D837B2C" w14:textId="77777777" w:rsidR="00BE419F" w:rsidRPr="007A3C4C" w:rsidRDefault="00BE419F" w:rsidP="007A3C4C">
      <w:pPr>
        <w:pStyle w:val="REG-Amend"/>
      </w:pPr>
      <w:r w:rsidRPr="007A3C4C">
        <w:t>[The individual regulations have no headings.]</w:t>
      </w:r>
    </w:p>
    <w:p w14:paraId="0818FD16" w14:textId="77777777" w:rsidR="00BE419F" w:rsidRPr="00342776" w:rsidRDefault="00BE419F" w:rsidP="007A3C4C">
      <w:pPr>
        <w:pStyle w:val="REG-P0"/>
        <w:rPr>
          <w:color w:val="00B050"/>
        </w:rPr>
      </w:pPr>
    </w:p>
    <w:p w14:paraId="41B1EE03" w14:textId="77777777" w:rsidR="00EC7B80" w:rsidRPr="00342776" w:rsidRDefault="00EC7B80" w:rsidP="007A3C4C">
      <w:pPr>
        <w:pStyle w:val="REG-P0"/>
        <w:rPr>
          <w:color w:val="00B050"/>
        </w:rPr>
      </w:pPr>
      <w:r w:rsidRPr="00342776">
        <w:rPr>
          <w:color w:val="00B050"/>
        </w:rPr>
        <w:t>DEFINITIONS</w:t>
      </w:r>
    </w:p>
    <w:p w14:paraId="6204CBB2" w14:textId="77777777" w:rsidR="00C00F20" w:rsidRPr="00342776" w:rsidRDefault="00C00F20" w:rsidP="007A3C4C">
      <w:pPr>
        <w:pStyle w:val="REG-P0"/>
        <w:rPr>
          <w:color w:val="00B050"/>
        </w:rPr>
      </w:pPr>
      <w:r w:rsidRPr="00342776">
        <w:rPr>
          <w:color w:val="00B050"/>
        </w:rPr>
        <w:t>CHAPTER I - TARIFFS</w:t>
      </w:r>
    </w:p>
    <w:p w14:paraId="6D074700" w14:textId="77777777" w:rsidR="00C00F20" w:rsidRPr="00342776" w:rsidRDefault="00C00F20" w:rsidP="007A3C4C">
      <w:pPr>
        <w:pStyle w:val="REG-P0"/>
        <w:rPr>
          <w:color w:val="00B050"/>
        </w:rPr>
      </w:pPr>
      <w:r w:rsidRPr="00342776">
        <w:rPr>
          <w:color w:val="00B050"/>
        </w:rPr>
        <w:lastRenderedPageBreak/>
        <w:t>CHAPTER II - GENERAL PROVISIONS</w:t>
      </w:r>
    </w:p>
    <w:p w14:paraId="4B3BB4F3" w14:textId="77777777" w:rsidR="00C00F20" w:rsidRPr="00342776" w:rsidRDefault="00C00F20" w:rsidP="007A3C4C">
      <w:pPr>
        <w:pStyle w:val="REG-P0"/>
        <w:rPr>
          <w:color w:val="00B050"/>
        </w:rPr>
      </w:pPr>
      <w:r w:rsidRPr="00342776">
        <w:rPr>
          <w:color w:val="00B050"/>
        </w:rPr>
        <w:t>CHAPTER III - SWIMMING BATHS IN TOURIST RECREATION AREAS</w:t>
      </w:r>
    </w:p>
    <w:p w14:paraId="4C99A21F" w14:textId="77777777" w:rsidR="00C00F20" w:rsidRPr="00342776" w:rsidRDefault="00C00F20" w:rsidP="007A3C4C">
      <w:pPr>
        <w:pStyle w:val="REG-P0"/>
        <w:rPr>
          <w:color w:val="00B050"/>
        </w:rPr>
      </w:pPr>
      <w:r w:rsidRPr="00342776">
        <w:rPr>
          <w:color w:val="00B050"/>
        </w:rPr>
        <w:t>CHAPTER IV - REST CAMPS IN TOURIST RECREATION AREAS</w:t>
      </w:r>
    </w:p>
    <w:p w14:paraId="79F89B2C" w14:textId="747473AE" w:rsidR="00C00F20" w:rsidRPr="00342776" w:rsidRDefault="00C00F20" w:rsidP="004A7715">
      <w:pPr>
        <w:pStyle w:val="REG-P0"/>
        <w:ind w:left="567" w:hanging="567"/>
        <w:rPr>
          <w:color w:val="00B050"/>
        </w:rPr>
      </w:pPr>
      <w:r w:rsidRPr="00342776">
        <w:rPr>
          <w:color w:val="00B050"/>
        </w:rPr>
        <w:t>CHAPTER V - CARAVAN PARKS AND OVERNIGHT CAMPING AREAS IN TOURIST RECREATION AREAS</w:t>
      </w:r>
    </w:p>
    <w:p w14:paraId="5165E3F7" w14:textId="77777777" w:rsidR="001816AB" w:rsidRDefault="001816AB" w:rsidP="001816AB">
      <w:pPr>
        <w:pStyle w:val="REG-H1a"/>
        <w:pBdr>
          <w:bottom w:val="single" w:sz="4" w:space="1" w:color="auto"/>
        </w:pBdr>
      </w:pPr>
    </w:p>
    <w:p w14:paraId="4CE753AB" w14:textId="77777777" w:rsidR="001816AB" w:rsidRDefault="001816AB" w:rsidP="001816AB">
      <w:pPr>
        <w:pStyle w:val="REG-H1a"/>
      </w:pPr>
    </w:p>
    <w:p w14:paraId="6181B843" w14:textId="77777777" w:rsidR="00561163" w:rsidRDefault="00561163" w:rsidP="007A3C4C">
      <w:pPr>
        <w:pStyle w:val="REG-P0"/>
      </w:pPr>
      <w:r w:rsidRPr="00573807">
        <w:t>DEFINITIONS</w:t>
      </w:r>
    </w:p>
    <w:p w14:paraId="4886C6D2" w14:textId="77777777" w:rsidR="00573807" w:rsidRDefault="00573807" w:rsidP="007A3C4C">
      <w:pPr>
        <w:pStyle w:val="REG-P0"/>
      </w:pPr>
    </w:p>
    <w:p w14:paraId="75863004" w14:textId="77777777" w:rsidR="00573807" w:rsidRDefault="00573807" w:rsidP="007A3C4C">
      <w:pPr>
        <w:pStyle w:val="REG-Amend"/>
      </w:pPr>
      <w:r>
        <w:t xml:space="preserve">[The definitions are in alphabetical order in the Afrikaans version of the text. </w:t>
      </w:r>
      <w:r>
        <w:br/>
        <w:t>They have been alphabetised in English here for ease of reference.]</w:t>
      </w:r>
    </w:p>
    <w:p w14:paraId="37ECFF77" w14:textId="77777777" w:rsidR="00573807" w:rsidRDefault="00573807" w:rsidP="007A3C4C">
      <w:pPr>
        <w:pStyle w:val="REG-P0"/>
      </w:pPr>
    </w:p>
    <w:p w14:paraId="1A11555E" w14:textId="6F4CBD16" w:rsidR="00561163" w:rsidRPr="00940330" w:rsidRDefault="00561163" w:rsidP="007A3C4C">
      <w:pPr>
        <w:pStyle w:val="REG-P1"/>
      </w:pPr>
      <w:r w:rsidRPr="00940330">
        <w:rPr>
          <w:b/>
        </w:rPr>
        <w:t>1.</w:t>
      </w:r>
      <w:r w:rsidRPr="00940330">
        <w:t xml:space="preserve"> </w:t>
      </w:r>
      <w:r w:rsidR="00573807" w:rsidRPr="00940330">
        <w:tab/>
      </w:r>
      <w:r w:rsidRPr="00940330">
        <w:t>In these regulations, unless the context otherwise indicates</w:t>
      </w:r>
      <w:r w:rsidR="00573807" w:rsidRPr="00940330">
        <w:t xml:space="preserve"> </w:t>
      </w:r>
      <w:r w:rsidR="008537F0">
        <w:t>-</w:t>
      </w:r>
    </w:p>
    <w:p w14:paraId="2604C886" w14:textId="77777777" w:rsidR="00573807" w:rsidRPr="00940330" w:rsidRDefault="00573807" w:rsidP="00A34804">
      <w:pPr>
        <w:pStyle w:val="REG-P0"/>
      </w:pPr>
    </w:p>
    <w:p w14:paraId="208D7A33" w14:textId="77777777" w:rsidR="00573807" w:rsidRPr="00940330" w:rsidRDefault="00573807" w:rsidP="00A34804">
      <w:pPr>
        <w:pStyle w:val="REG-P0"/>
      </w:pPr>
      <w:r w:rsidRPr="00940330">
        <w:t>“angling area” means that portion of a tourist recreation area situated along the coast of the Atlantic Ocean which measures 1,5 kilometres inland from the high water mark of the Atlantic</w:t>
      </w:r>
    </w:p>
    <w:p w14:paraId="6E95AEDF" w14:textId="77777777" w:rsidR="00573807" w:rsidRPr="00940330" w:rsidRDefault="00573807" w:rsidP="00A34804">
      <w:pPr>
        <w:pStyle w:val="REG-P0"/>
      </w:pPr>
      <w:r w:rsidRPr="00940330">
        <w:t>Ocean:</w:t>
      </w:r>
    </w:p>
    <w:p w14:paraId="7F6291A0" w14:textId="77777777" w:rsidR="00573807" w:rsidRPr="00940330" w:rsidRDefault="00573807" w:rsidP="00A34804">
      <w:pPr>
        <w:pStyle w:val="REG-P0"/>
      </w:pPr>
    </w:p>
    <w:p w14:paraId="0379A7A2" w14:textId="77777777" w:rsidR="00573807" w:rsidRPr="00940330" w:rsidRDefault="00573807" w:rsidP="00A34804">
      <w:pPr>
        <w:pStyle w:val="REG-P0"/>
      </w:pPr>
      <w:r w:rsidRPr="00940330">
        <w:t>“angling tackle” means any object, apparatus or device or any part thereof, which is normally used to catch fish;</w:t>
      </w:r>
    </w:p>
    <w:p w14:paraId="6D2092BE" w14:textId="77777777" w:rsidR="00573807" w:rsidRPr="00940330" w:rsidRDefault="00573807" w:rsidP="00A34804">
      <w:pPr>
        <w:pStyle w:val="REG-P0"/>
      </w:pPr>
    </w:p>
    <w:p w14:paraId="15AA7943" w14:textId="77777777" w:rsidR="00FB52E2" w:rsidRPr="00940330" w:rsidRDefault="00FB52E2" w:rsidP="00A34804">
      <w:pPr>
        <w:pStyle w:val="REG-P0"/>
      </w:pPr>
      <w:r w:rsidRPr="00940330">
        <w:t>“beach” means that portion of a tourist recreation area situated along the coast of the Atlantic Ocean between the low- and high water marks of the Atlantic Ocean:</w:t>
      </w:r>
    </w:p>
    <w:p w14:paraId="47FACB18" w14:textId="77777777" w:rsidR="00FB52E2" w:rsidRPr="00940330" w:rsidRDefault="00FB52E2" w:rsidP="00A34804">
      <w:pPr>
        <w:pStyle w:val="REG-P0"/>
      </w:pPr>
      <w:r w:rsidRPr="00940330">
        <w:t xml:space="preserve"> </w:t>
      </w:r>
    </w:p>
    <w:p w14:paraId="7B4E23B1" w14:textId="77777777" w:rsidR="00573807" w:rsidRPr="00940330" w:rsidRDefault="00573807" w:rsidP="00A34804">
      <w:pPr>
        <w:pStyle w:val="REG-P0"/>
      </w:pPr>
      <w:r w:rsidRPr="00940330">
        <w:t>“block reservation” means a reservation of accommodation in respect of a group of 16 or more persons or 5 or more accommodation units;</w:t>
      </w:r>
    </w:p>
    <w:p w14:paraId="7FBC448B" w14:textId="77777777" w:rsidR="00573807" w:rsidRPr="00940330" w:rsidRDefault="00573807" w:rsidP="00A34804">
      <w:pPr>
        <w:pStyle w:val="REG-P0"/>
      </w:pPr>
    </w:p>
    <w:p w14:paraId="749E8373" w14:textId="77777777" w:rsidR="00FB52E2" w:rsidRPr="00940330" w:rsidRDefault="00FB52E2" w:rsidP="00A34804">
      <w:pPr>
        <w:pStyle w:val="REG-P0"/>
      </w:pPr>
      <w:r w:rsidRPr="00940330">
        <w:t>“bungalow” means a building in a rest camp intended as accommodation for visitors;</w:t>
      </w:r>
    </w:p>
    <w:p w14:paraId="0025D5D5" w14:textId="77777777" w:rsidR="00FB52E2" w:rsidRPr="00940330" w:rsidRDefault="00FB52E2" w:rsidP="00A34804">
      <w:pPr>
        <w:pStyle w:val="REG-P0"/>
      </w:pPr>
      <w:r w:rsidRPr="00940330">
        <w:t xml:space="preserve"> </w:t>
      </w:r>
    </w:p>
    <w:p w14:paraId="4688F404" w14:textId="77777777" w:rsidR="00573807" w:rsidRPr="00940330" w:rsidRDefault="00573807" w:rsidP="00A34804">
      <w:pPr>
        <w:pStyle w:val="REG-P0"/>
      </w:pPr>
      <w:r w:rsidRPr="00940330">
        <w:t>“camping site” means a demarcated site in a secluded area which may be occupied for camping purposes:</w:t>
      </w:r>
    </w:p>
    <w:p w14:paraId="0F061AAB" w14:textId="77777777" w:rsidR="00573807" w:rsidRPr="00940330" w:rsidRDefault="00573807" w:rsidP="00A34804">
      <w:pPr>
        <w:pStyle w:val="REG-P0"/>
      </w:pPr>
    </w:p>
    <w:p w14:paraId="7839D27B" w14:textId="77777777" w:rsidR="00FB52E2" w:rsidRPr="00940330" w:rsidRDefault="00FB52E2" w:rsidP="00A34804">
      <w:pPr>
        <w:pStyle w:val="REG-P0"/>
      </w:pPr>
      <w:r w:rsidRPr="00940330">
        <w:t xml:space="preserve">“caravan stand” means a piece of land or site within a caravan park which has been set aside for the parking of one caravan and its towing vehicle, if any; </w:t>
      </w:r>
    </w:p>
    <w:p w14:paraId="5D4CBA02" w14:textId="77777777" w:rsidR="00FB52E2" w:rsidRPr="00940330" w:rsidRDefault="00FB52E2" w:rsidP="00A34804">
      <w:pPr>
        <w:pStyle w:val="REG-P0"/>
      </w:pPr>
    </w:p>
    <w:p w14:paraId="6388CC58" w14:textId="77777777" w:rsidR="00573807" w:rsidRPr="00940330" w:rsidRDefault="00573807" w:rsidP="00A34804">
      <w:pPr>
        <w:pStyle w:val="REG-P0"/>
      </w:pPr>
      <w:r w:rsidRPr="00940330">
        <w:t>“day camping site” means any area which has been reserved as an area in which camping is allowed during the day only;</w:t>
      </w:r>
    </w:p>
    <w:p w14:paraId="12144235" w14:textId="77777777" w:rsidR="00573807" w:rsidRPr="00940330" w:rsidRDefault="00573807" w:rsidP="00A34804">
      <w:pPr>
        <w:pStyle w:val="REG-P0"/>
      </w:pPr>
    </w:p>
    <w:p w14:paraId="2E3CB6DC" w14:textId="77777777" w:rsidR="00FB52E2" w:rsidRPr="00940330" w:rsidRDefault="00FB52E2" w:rsidP="00A34804">
      <w:pPr>
        <w:pStyle w:val="REG-P0"/>
      </w:pPr>
      <w:r w:rsidRPr="00940330">
        <w:t>“fence” means a partition of any material or combination of materials which in all respects indicates a boundary;</w:t>
      </w:r>
    </w:p>
    <w:p w14:paraId="6A3FD3F6" w14:textId="77777777" w:rsidR="00FB52E2" w:rsidRPr="00940330" w:rsidRDefault="00FB52E2" w:rsidP="00A34804">
      <w:pPr>
        <w:pStyle w:val="REG-P0"/>
      </w:pPr>
    </w:p>
    <w:p w14:paraId="2DB36D7E" w14:textId="77777777" w:rsidR="00FB52E2" w:rsidRPr="00940330" w:rsidRDefault="00FB52E2" w:rsidP="00A34804">
      <w:pPr>
        <w:pStyle w:val="REG-P0"/>
      </w:pPr>
      <w:r w:rsidRPr="00940330">
        <w:t>“fish” includes water fauna in general (excluding mammals and birds) whether indigenous or exotic and also includes the eggs. brood or spawn thereof;</w:t>
      </w:r>
    </w:p>
    <w:p w14:paraId="577C4E8B" w14:textId="77777777" w:rsidR="00FB52E2" w:rsidRPr="00940330" w:rsidRDefault="00FB52E2" w:rsidP="00A34804">
      <w:pPr>
        <w:pStyle w:val="REG-P0"/>
      </w:pPr>
      <w:r w:rsidRPr="00940330">
        <w:t xml:space="preserve"> </w:t>
      </w:r>
    </w:p>
    <w:p w14:paraId="56DE072E" w14:textId="77777777" w:rsidR="00FB52E2" w:rsidRPr="00940330" w:rsidRDefault="00FB52E2" w:rsidP="00A34804">
      <w:pPr>
        <w:pStyle w:val="REG-P0"/>
      </w:pPr>
      <w:r w:rsidRPr="00940330">
        <w:t>“overnight camping area” means any area which has been reserved as an area where persons may camp and stay overnight;</w:t>
      </w:r>
    </w:p>
    <w:p w14:paraId="1EC66401" w14:textId="77777777" w:rsidR="00FB52E2" w:rsidRPr="00940330" w:rsidRDefault="00FB52E2" w:rsidP="00A34804">
      <w:pPr>
        <w:pStyle w:val="REG-P0"/>
      </w:pPr>
    </w:p>
    <w:p w14:paraId="3BF72A3E" w14:textId="77777777" w:rsidR="00FB52E2" w:rsidRPr="00940330" w:rsidRDefault="00FB52E2" w:rsidP="00A34804">
      <w:pPr>
        <w:pStyle w:val="REG-P0"/>
      </w:pPr>
      <w:r w:rsidRPr="00940330">
        <w:t>“rest camp”' means a secluded area within a tourist recreation area where persons may stay overnight in special accommodation erected for this purpose;</w:t>
      </w:r>
    </w:p>
    <w:p w14:paraId="141C68FD" w14:textId="77777777" w:rsidR="00FB52E2" w:rsidRPr="00940330" w:rsidRDefault="00FB52E2" w:rsidP="00A34804">
      <w:pPr>
        <w:pStyle w:val="REG-P0"/>
      </w:pPr>
    </w:p>
    <w:p w14:paraId="20F46AEF" w14:textId="77777777" w:rsidR="00561163" w:rsidRPr="00940330" w:rsidRDefault="00573807" w:rsidP="00A34804">
      <w:pPr>
        <w:pStyle w:val="REG-P0"/>
      </w:pPr>
      <w:r w:rsidRPr="00940330">
        <w:t>“</w:t>
      </w:r>
      <w:r w:rsidR="00561163" w:rsidRPr="00940330">
        <w:t>secluded area</w:t>
      </w:r>
      <w:r w:rsidRPr="00940330">
        <w:t>”</w:t>
      </w:r>
      <w:r w:rsidR="00561163" w:rsidRPr="00940330">
        <w:t xml:space="preserve"> means any piece of land, within a</w:t>
      </w:r>
      <w:r w:rsidRPr="00940330">
        <w:t xml:space="preserve"> </w:t>
      </w:r>
      <w:r w:rsidR="00561163" w:rsidRPr="00940330">
        <w:t>tourist recreation area set aside by the Executive</w:t>
      </w:r>
      <w:r w:rsidRPr="00940330">
        <w:t xml:space="preserve"> </w:t>
      </w:r>
      <w:r w:rsidR="00561163" w:rsidRPr="00940330">
        <w:t>Committee for a specific purpose;</w:t>
      </w:r>
    </w:p>
    <w:p w14:paraId="5BB70F11" w14:textId="77777777" w:rsidR="00561163" w:rsidRPr="00940330" w:rsidRDefault="00561163" w:rsidP="00A34804">
      <w:pPr>
        <w:pStyle w:val="REG-P0"/>
      </w:pPr>
    </w:p>
    <w:p w14:paraId="18C9DA84" w14:textId="77777777" w:rsidR="00F07BDB" w:rsidRPr="00940330" w:rsidRDefault="00FB52E2" w:rsidP="00A34804">
      <w:pPr>
        <w:pStyle w:val="REG-P0"/>
      </w:pPr>
      <w:r w:rsidRPr="00940330">
        <w:t>“</w:t>
      </w:r>
      <w:r w:rsidR="00F07BDB" w:rsidRPr="00940330">
        <w:t>swimming bath</w:t>
      </w:r>
      <w:r w:rsidRPr="00940330">
        <w:t>”</w:t>
      </w:r>
      <w:r w:rsidR="00F07BDB" w:rsidRPr="00940330">
        <w:t xml:space="preserve"> means any swimming bath in a</w:t>
      </w:r>
      <w:r w:rsidRPr="00940330">
        <w:t xml:space="preserve"> </w:t>
      </w:r>
      <w:r w:rsidR="00F07BDB" w:rsidRPr="00940330">
        <w:t>tourist recreation area which is controlled and</w:t>
      </w:r>
      <w:r w:rsidRPr="00940330">
        <w:t xml:space="preserve"> </w:t>
      </w:r>
      <w:r w:rsidR="00F07BDB" w:rsidRPr="00940330">
        <w:t>managed by the Administration:</w:t>
      </w:r>
    </w:p>
    <w:p w14:paraId="12D0BD8B" w14:textId="77777777" w:rsidR="00F07BDB" w:rsidRPr="00940330" w:rsidRDefault="00F07BDB" w:rsidP="00A34804">
      <w:pPr>
        <w:pStyle w:val="REG-P0"/>
      </w:pPr>
    </w:p>
    <w:p w14:paraId="6D042AD3" w14:textId="77777777" w:rsidR="00FB52E2" w:rsidRPr="00940330" w:rsidRDefault="00FB52E2" w:rsidP="00A34804">
      <w:pPr>
        <w:pStyle w:val="REG-P0"/>
      </w:pPr>
      <w:r w:rsidRPr="00940330">
        <w:t>“the Ordinance” means the Accommodation Establishments and Tourism Ordinance, 1973 (Ordinance 20 of 1973);</w:t>
      </w:r>
    </w:p>
    <w:p w14:paraId="53EBDCBC" w14:textId="77777777" w:rsidR="00FB52E2" w:rsidRPr="00940330" w:rsidRDefault="00FB52E2" w:rsidP="00A34804">
      <w:pPr>
        <w:pStyle w:val="REG-P0"/>
      </w:pPr>
    </w:p>
    <w:p w14:paraId="1A7FEA59" w14:textId="77777777" w:rsidR="00F07BDB" w:rsidRPr="00940330" w:rsidRDefault="00F07BDB" w:rsidP="00A34804">
      <w:pPr>
        <w:pStyle w:val="REG-P0"/>
      </w:pPr>
      <w:r w:rsidRPr="00940330">
        <w:t>and any other word or expression has the meaning</w:t>
      </w:r>
      <w:r w:rsidR="00FB52E2" w:rsidRPr="00940330">
        <w:t xml:space="preserve"> </w:t>
      </w:r>
      <w:r w:rsidRPr="00940330">
        <w:t>assigned thereto in the Ordinance.</w:t>
      </w:r>
    </w:p>
    <w:p w14:paraId="384E07D6" w14:textId="77777777" w:rsidR="00F07BDB" w:rsidRDefault="00F07BDB" w:rsidP="00A34804">
      <w:pPr>
        <w:pStyle w:val="REG-P0"/>
      </w:pPr>
    </w:p>
    <w:p w14:paraId="248F7CBA" w14:textId="77777777" w:rsidR="00F07BDB" w:rsidRDefault="00C00F20" w:rsidP="00A34804">
      <w:pPr>
        <w:pStyle w:val="REG-P0"/>
        <w:jc w:val="center"/>
      </w:pPr>
      <w:r>
        <w:t>CHAPTER I</w:t>
      </w:r>
    </w:p>
    <w:p w14:paraId="2FB0B933" w14:textId="77777777" w:rsidR="00CD53C7" w:rsidRDefault="00CD53C7" w:rsidP="00A34804">
      <w:pPr>
        <w:pStyle w:val="REG-P0"/>
        <w:jc w:val="center"/>
      </w:pPr>
    </w:p>
    <w:p w14:paraId="29BD93E6" w14:textId="77777777" w:rsidR="00F07BDB" w:rsidRDefault="00F07BDB" w:rsidP="00A34804">
      <w:pPr>
        <w:pStyle w:val="REG-P0"/>
        <w:jc w:val="center"/>
      </w:pPr>
      <w:r>
        <w:t>TARIFFS</w:t>
      </w:r>
    </w:p>
    <w:p w14:paraId="68DFA523" w14:textId="77777777" w:rsidR="001331FC" w:rsidRDefault="001331FC" w:rsidP="009C7F28">
      <w:pPr>
        <w:pStyle w:val="REG-P1"/>
      </w:pPr>
    </w:p>
    <w:p w14:paraId="66CF0D99" w14:textId="77777777" w:rsidR="00F07BDB" w:rsidRDefault="00FB52E2" w:rsidP="009C7F28">
      <w:pPr>
        <w:pStyle w:val="REG-P1"/>
      </w:pPr>
      <w:r w:rsidRPr="001331FC">
        <w:rPr>
          <w:b/>
        </w:rPr>
        <w:t>2.</w:t>
      </w:r>
      <w:r>
        <w:tab/>
      </w:r>
      <w:r w:rsidR="00F07BDB" w:rsidRPr="00FB52E2">
        <w:t>(</w:t>
      </w:r>
      <w:r>
        <w:t>1</w:t>
      </w:r>
      <w:r w:rsidR="00F07BDB" w:rsidRPr="00FB52E2">
        <w:t xml:space="preserve">) </w:t>
      </w:r>
      <w:r>
        <w:tab/>
      </w:r>
      <w:r w:rsidR="00F07BDB" w:rsidRPr="00FB52E2">
        <w:t>Accommodation. camping sites and caravan</w:t>
      </w:r>
      <w:r>
        <w:t xml:space="preserve"> </w:t>
      </w:r>
      <w:r w:rsidR="00F07BDB" w:rsidRPr="00FB52E2">
        <w:t>stands in a tourist recreation area may be</w:t>
      </w:r>
      <w:r>
        <w:t xml:space="preserve"> </w:t>
      </w:r>
      <w:r w:rsidR="00F07BDB" w:rsidRPr="00FB52E2">
        <w:t>reserved by application in writing to the Reservation</w:t>
      </w:r>
      <w:r>
        <w:t xml:space="preserve"> </w:t>
      </w:r>
      <w:r w:rsidR="00F07BDB" w:rsidRPr="00FB52E2">
        <w:t>Office, Private Bag 13267, Windhoek</w:t>
      </w:r>
      <w:r>
        <w:t xml:space="preserve"> </w:t>
      </w:r>
      <w:r w:rsidR="00F07BDB" w:rsidRPr="00FB52E2">
        <w:t>(hereafter referred to as the Reservation Office)</w:t>
      </w:r>
      <w:r>
        <w:t xml:space="preserve"> </w:t>
      </w:r>
      <w:r w:rsidR="00F07BDB" w:rsidRPr="00FB52E2">
        <w:t>for the particular accommodation, camping</w:t>
      </w:r>
      <w:r>
        <w:t xml:space="preserve"> </w:t>
      </w:r>
      <w:r w:rsidR="00F07BDB" w:rsidRPr="00FB52E2">
        <w:t>sites or caravan stands which may be required.</w:t>
      </w:r>
    </w:p>
    <w:p w14:paraId="30499747" w14:textId="77777777" w:rsidR="00FB52E2" w:rsidRPr="00FB52E2" w:rsidRDefault="00FB52E2" w:rsidP="009C7F28">
      <w:pPr>
        <w:pStyle w:val="REG-P1"/>
      </w:pPr>
    </w:p>
    <w:p w14:paraId="123D3977" w14:textId="77777777" w:rsidR="00F07BDB" w:rsidRDefault="00F07BDB" w:rsidP="009C7F28">
      <w:pPr>
        <w:pStyle w:val="REG-P1"/>
      </w:pPr>
      <w:r>
        <w:t xml:space="preserve">(2) </w:t>
      </w:r>
      <w:r w:rsidR="00FB52E2">
        <w:tab/>
      </w:r>
      <w:r>
        <w:t>No reservations for a rest camp shall be</w:t>
      </w:r>
      <w:r w:rsidR="00FB52E2">
        <w:t xml:space="preserve"> </w:t>
      </w:r>
      <w:r>
        <w:t xml:space="preserve">accepted before </w:t>
      </w:r>
      <w:r w:rsidR="00FB52E2">
        <w:t>1</w:t>
      </w:r>
      <w:r>
        <w:rPr>
          <w:sz w:val="20"/>
        </w:rPr>
        <w:t xml:space="preserve"> </w:t>
      </w:r>
      <w:r>
        <w:t>February of any year for the</w:t>
      </w:r>
      <w:r w:rsidR="00FB52E2">
        <w:t xml:space="preserve"> </w:t>
      </w:r>
      <w:r>
        <w:t xml:space="preserve">period from </w:t>
      </w:r>
      <w:r w:rsidR="00FB52E2">
        <w:t>1</w:t>
      </w:r>
      <w:r>
        <w:rPr>
          <w:sz w:val="16"/>
          <w:szCs w:val="16"/>
        </w:rPr>
        <w:t xml:space="preserve"> </w:t>
      </w:r>
      <w:r>
        <w:t>December of that year to 31</w:t>
      </w:r>
      <w:r w:rsidR="00FB52E2">
        <w:t xml:space="preserve"> </w:t>
      </w:r>
      <w:r>
        <w:t>January of the following year.</w:t>
      </w:r>
    </w:p>
    <w:p w14:paraId="51D24652" w14:textId="77777777" w:rsidR="00FB52E2" w:rsidRDefault="00FB52E2" w:rsidP="009C7F28">
      <w:pPr>
        <w:pStyle w:val="REG-P1"/>
      </w:pPr>
    </w:p>
    <w:p w14:paraId="0AE0AB8F" w14:textId="77777777" w:rsidR="00F07BDB" w:rsidRDefault="00F07BDB" w:rsidP="009C7F28">
      <w:pPr>
        <w:pStyle w:val="REG-P1"/>
      </w:pPr>
      <w:r>
        <w:t xml:space="preserve">(3) </w:t>
      </w:r>
      <w:r w:rsidR="00FB52E2">
        <w:tab/>
      </w:r>
      <w:r>
        <w:t>No specific accommodation. camping site or</w:t>
      </w:r>
      <w:r w:rsidR="00FB52E2">
        <w:t xml:space="preserve"> </w:t>
      </w:r>
      <w:r>
        <w:t>caravan stand may be reserved or allotted but</w:t>
      </w:r>
      <w:r w:rsidR="00FB52E2">
        <w:t xml:space="preserve"> </w:t>
      </w:r>
      <w:r>
        <w:t>accommodation. camping sites or caravan</w:t>
      </w:r>
      <w:r w:rsidR="00FB52E2">
        <w:t xml:space="preserve"> </w:t>
      </w:r>
      <w:r>
        <w:t>stands shall be allotted by the officer in charge</w:t>
      </w:r>
      <w:r w:rsidR="00FB52E2">
        <w:t xml:space="preserve"> </w:t>
      </w:r>
      <w:r>
        <w:t>of the secluded area concerned upon arrival in</w:t>
      </w:r>
      <w:r w:rsidR="00FB52E2">
        <w:t xml:space="preserve"> </w:t>
      </w:r>
      <w:r>
        <w:t>or at the secluded area concerned.</w:t>
      </w:r>
    </w:p>
    <w:p w14:paraId="68223269" w14:textId="77777777" w:rsidR="00FB52E2" w:rsidRDefault="00FB52E2" w:rsidP="009C7F28">
      <w:pPr>
        <w:pStyle w:val="REG-P1"/>
      </w:pPr>
    </w:p>
    <w:p w14:paraId="02F4DF75" w14:textId="77777777" w:rsidR="00F07BDB" w:rsidRDefault="00F07BDB" w:rsidP="009C7F28">
      <w:pPr>
        <w:pStyle w:val="REG-P1"/>
      </w:pPr>
      <w:r>
        <w:t xml:space="preserve">(4) </w:t>
      </w:r>
      <w:r w:rsidR="00FB52E2">
        <w:tab/>
      </w:r>
      <w:r>
        <w:t xml:space="preserve">No </w:t>
      </w:r>
      <w:r w:rsidR="00FB52E2">
        <w:t xml:space="preserve">reservation for </w:t>
      </w:r>
      <w:r>
        <w:t>accommodation</w:t>
      </w:r>
      <w:r w:rsidR="00FB52E2">
        <w:t>, c</w:t>
      </w:r>
      <w:r>
        <w:t>amping</w:t>
      </w:r>
      <w:r w:rsidR="00FB52E2">
        <w:t xml:space="preserve"> </w:t>
      </w:r>
      <w:r>
        <w:t>sites or caravan stands shall become effective</w:t>
      </w:r>
      <w:r w:rsidR="00FB52E2">
        <w:t xml:space="preserve"> </w:t>
      </w:r>
      <w:r>
        <w:t>before 12h00 on the day on which the reservation</w:t>
      </w:r>
      <w:r w:rsidR="00FB52E2">
        <w:t xml:space="preserve"> </w:t>
      </w:r>
      <w:r>
        <w:t>begins and accommodation. camping sites</w:t>
      </w:r>
      <w:r w:rsidR="00FB52E2">
        <w:t xml:space="preserve"> </w:t>
      </w:r>
      <w:r>
        <w:t>or car</w:t>
      </w:r>
      <w:r w:rsidR="00FB52E2">
        <w:t>av</w:t>
      </w:r>
      <w:r>
        <w:t>an stands shall be vacated before</w:t>
      </w:r>
      <w:r w:rsidR="00FB52E2">
        <w:t xml:space="preserve"> 1</w:t>
      </w:r>
      <w:r>
        <w:t xml:space="preserve">0h00 </w:t>
      </w:r>
      <w:r w:rsidR="00FB52E2">
        <w:t>o</w:t>
      </w:r>
      <w:r>
        <w:t>n the day on which the reservation</w:t>
      </w:r>
      <w:r w:rsidR="00FB52E2">
        <w:t xml:space="preserve"> </w:t>
      </w:r>
      <w:r>
        <w:t>lapses.</w:t>
      </w:r>
    </w:p>
    <w:p w14:paraId="072D41E8" w14:textId="77777777" w:rsidR="00FB52E2" w:rsidRDefault="00FB52E2" w:rsidP="009C7F28">
      <w:pPr>
        <w:pStyle w:val="REG-P1"/>
      </w:pPr>
    </w:p>
    <w:p w14:paraId="6E460FD0" w14:textId="77777777" w:rsidR="00F07BDB" w:rsidRDefault="00F07BDB" w:rsidP="009C7F28">
      <w:pPr>
        <w:pStyle w:val="REG-P1"/>
      </w:pPr>
      <w:r w:rsidRPr="00FB52E2">
        <w:t xml:space="preserve">(5) </w:t>
      </w:r>
      <w:r w:rsidR="00FB52E2">
        <w:tab/>
      </w:r>
      <w:r w:rsidRPr="00FB52E2">
        <w:t xml:space="preserve">Unless the </w:t>
      </w:r>
      <w:r w:rsidR="00FB52E2">
        <w:t xml:space="preserve">reservation </w:t>
      </w:r>
      <w:r w:rsidRPr="00FB52E2">
        <w:t>off</w:t>
      </w:r>
      <w:r w:rsidR="00FB52E2">
        <w:t>ice,</w:t>
      </w:r>
      <w:r w:rsidRPr="00FB52E2">
        <w:t xml:space="preserve"> the officer </w:t>
      </w:r>
      <w:r w:rsidR="007F1929">
        <w:t xml:space="preserve">in </w:t>
      </w:r>
      <w:r w:rsidRPr="00FB52E2">
        <w:t>charge of the secluded area concerned or his</w:t>
      </w:r>
      <w:r w:rsidR="007F1929">
        <w:t xml:space="preserve"> </w:t>
      </w:r>
      <w:r w:rsidRPr="00FB52E2">
        <w:t>representative is notified before 12h00 of the</w:t>
      </w:r>
      <w:r w:rsidR="007F1929">
        <w:t xml:space="preserve"> </w:t>
      </w:r>
      <w:r w:rsidRPr="00FB52E2">
        <w:t>day following upon the first day for which the</w:t>
      </w:r>
      <w:r w:rsidR="007F1929">
        <w:t xml:space="preserve"> </w:t>
      </w:r>
      <w:r w:rsidRPr="00FB52E2">
        <w:t>accommodation, camping sites or caravan</w:t>
      </w:r>
      <w:r w:rsidR="007F1929">
        <w:t xml:space="preserve"> </w:t>
      </w:r>
      <w:r w:rsidRPr="00FB52E2">
        <w:t>stands were reserved, of an alteration in the</w:t>
      </w:r>
      <w:r w:rsidR="007F1929">
        <w:t xml:space="preserve"> </w:t>
      </w:r>
      <w:r w:rsidRPr="00FB52E2">
        <w:t>reservation, the reservation shall lapse and the</w:t>
      </w:r>
      <w:r w:rsidR="007F1929">
        <w:t xml:space="preserve"> </w:t>
      </w:r>
      <w:r w:rsidRPr="00FB52E2">
        <w:t>officer in charge of the secluded area concerned</w:t>
      </w:r>
      <w:r w:rsidR="007F1929">
        <w:t xml:space="preserve"> </w:t>
      </w:r>
      <w:r w:rsidRPr="00FB52E2">
        <w:t>may release the accommodation, camping sites</w:t>
      </w:r>
      <w:r w:rsidR="007F1929">
        <w:t xml:space="preserve"> </w:t>
      </w:r>
      <w:r w:rsidRPr="00FB52E2">
        <w:t>or car</w:t>
      </w:r>
      <w:r w:rsidR="007F1929">
        <w:t>a</w:t>
      </w:r>
      <w:r w:rsidRPr="00FB52E2">
        <w:t>van stands for allotment.</w:t>
      </w:r>
    </w:p>
    <w:p w14:paraId="10D987AE" w14:textId="77777777" w:rsidR="007F1929" w:rsidRPr="00FB52E2" w:rsidRDefault="007F1929" w:rsidP="009C7F28">
      <w:pPr>
        <w:pStyle w:val="REG-P1"/>
      </w:pPr>
    </w:p>
    <w:p w14:paraId="0436E2C6" w14:textId="77777777" w:rsidR="00F07BDB" w:rsidRPr="00FB52E2" w:rsidRDefault="00F07BDB" w:rsidP="00C568B6">
      <w:pPr>
        <w:pStyle w:val="REG-P1"/>
        <w:ind w:left="1134" w:hanging="567"/>
        <w:rPr>
          <w:rFonts w:eastAsia="Calibri"/>
        </w:rPr>
      </w:pPr>
      <w:r w:rsidRPr="00FB52E2">
        <w:rPr>
          <w:rFonts w:eastAsia="Calibri"/>
        </w:rPr>
        <w:t xml:space="preserve">(6) </w:t>
      </w:r>
      <w:r w:rsidR="007F1929">
        <w:tab/>
      </w:r>
      <w:r w:rsidRPr="00FB52E2">
        <w:rPr>
          <w:rFonts w:eastAsia="Calibri"/>
        </w:rPr>
        <w:t xml:space="preserve">(a) </w:t>
      </w:r>
      <w:r w:rsidR="007F1929">
        <w:tab/>
      </w:r>
      <w:r w:rsidRPr="00FB52E2">
        <w:rPr>
          <w:rFonts w:eastAsia="Calibri"/>
        </w:rPr>
        <w:t>Applications for block reservations received</w:t>
      </w:r>
      <w:r w:rsidR="007F1929">
        <w:t xml:space="preserve"> </w:t>
      </w:r>
      <w:r w:rsidRPr="00FB52E2">
        <w:rPr>
          <w:rFonts w:eastAsia="Calibri"/>
        </w:rPr>
        <w:t>before 1 February of a year for the following</w:t>
      </w:r>
      <w:r w:rsidR="007F1929">
        <w:t xml:space="preserve"> </w:t>
      </w:r>
      <w:r w:rsidRPr="00FB52E2">
        <w:rPr>
          <w:rFonts w:eastAsia="Calibri"/>
        </w:rPr>
        <w:t>season shall be given preference in</w:t>
      </w:r>
      <w:r w:rsidR="007F1929">
        <w:t xml:space="preserve"> </w:t>
      </w:r>
      <w:r w:rsidRPr="00FB52E2">
        <w:rPr>
          <w:rFonts w:eastAsia="Calibri"/>
        </w:rPr>
        <w:t>the following order:</w:t>
      </w:r>
    </w:p>
    <w:p w14:paraId="48A6811F" w14:textId="77777777" w:rsidR="007F1929" w:rsidRDefault="007F1929" w:rsidP="00C568B6">
      <w:pPr>
        <w:pStyle w:val="REG-Pi"/>
        <w:rPr>
          <w:lang w:val="en-ZA" w:eastAsia="en-US"/>
        </w:rPr>
      </w:pPr>
    </w:p>
    <w:p w14:paraId="36B46F22" w14:textId="77777777" w:rsidR="00F07BDB" w:rsidRDefault="00F07BDB" w:rsidP="00C568B6">
      <w:pPr>
        <w:pStyle w:val="REG-Pi"/>
        <w:rPr>
          <w:lang w:val="en-ZA" w:eastAsia="en-US"/>
        </w:rPr>
      </w:pPr>
      <w:r>
        <w:rPr>
          <w:lang w:val="en-ZA" w:eastAsia="en-US"/>
        </w:rPr>
        <w:t xml:space="preserve">(i) </w:t>
      </w:r>
      <w:r w:rsidR="007F1929">
        <w:rPr>
          <w:lang w:val="en-ZA" w:eastAsia="en-US"/>
        </w:rPr>
        <w:tab/>
      </w:r>
      <w:r>
        <w:rPr>
          <w:lang w:val="en-ZA" w:eastAsia="en-US"/>
        </w:rPr>
        <w:t>weekly tours;</w:t>
      </w:r>
    </w:p>
    <w:p w14:paraId="43184245" w14:textId="77777777" w:rsidR="007F1929" w:rsidRDefault="007F1929" w:rsidP="00C568B6">
      <w:pPr>
        <w:pStyle w:val="REG-Pi"/>
        <w:rPr>
          <w:lang w:val="en-ZA" w:eastAsia="en-US"/>
        </w:rPr>
      </w:pPr>
    </w:p>
    <w:p w14:paraId="14B31F85" w14:textId="77777777" w:rsidR="00F07BDB" w:rsidRDefault="00F07BDB" w:rsidP="00C568B6">
      <w:pPr>
        <w:pStyle w:val="REG-Pi"/>
        <w:rPr>
          <w:lang w:val="en-ZA" w:eastAsia="en-US"/>
        </w:rPr>
      </w:pPr>
      <w:r>
        <w:rPr>
          <w:lang w:val="en-ZA" w:eastAsia="en-US"/>
        </w:rPr>
        <w:t xml:space="preserve">(ii) </w:t>
      </w:r>
      <w:r w:rsidR="007F1929">
        <w:rPr>
          <w:lang w:val="en-ZA" w:eastAsia="en-US"/>
        </w:rPr>
        <w:tab/>
      </w:r>
      <w:r>
        <w:rPr>
          <w:lang w:val="en-ZA" w:eastAsia="en-US"/>
        </w:rPr>
        <w:t>fortnightly tours;</w:t>
      </w:r>
    </w:p>
    <w:p w14:paraId="36CCEB9D" w14:textId="77777777" w:rsidR="007F1929" w:rsidRDefault="007F1929" w:rsidP="00C568B6">
      <w:pPr>
        <w:pStyle w:val="REG-Pi"/>
        <w:rPr>
          <w:lang w:val="en-ZA" w:eastAsia="en-US"/>
        </w:rPr>
      </w:pPr>
    </w:p>
    <w:p w14:paraId="6E77A5A6" w14:textId="77777777" w:rsidR="00F07BDB" w:rsidRDefault="00F07BDB" w:rsidP="00C568B6">
      <w:pPr>
        <w:pStyle w:val="REG-Pi"/>
        <w:rPr>
          <w:lang w:val="en-ZA" w:eastAsia="en-US"/>
        </w:rPr>
      </w:pPr>
      <w:r>
        <w:rPr>
          <w:lang w:val="en-ZA" w:eastAsia="en-US"/>
        </w:rPr>
        <w:t xml:space="preserve">(iii) </w:t>
      </w:r>
      <w:r w:rsidR="007F1929">
        <w:rPr>
          <w:lang w:val="en-ZA" w:eastAsia="en-US"/>
        </w:rPr>
        <w:tab/>
      </w:r>
      <w:r>
        <w:rPr>
          <w:lang w:val="en-ZA" w:eastAsia="en-US"/>
        </w:rPr>
        <w:t>monthly tours;</w:t>
      </w:r>
    </w:p>
    <w:p w14:paraId="7F1AB34F" w14:textId="77777777" w:rsidR="007F1929" w:rsidRDefault="007F1929" w:rsidP="00C568B6">
      <w:pPr>
        <w:pStyle w:val="REG-Pi"/>
        <w:rPr>
          <w:lang w:val="en-ZA" w:eastAsia="en-US"/>
        </w:rPr>
      </w:pPr>
    </w:p>
    <w:p w14:paraId="3E5DCE04" w14:textId="77777777" w:rsidR="00F07BDB" w:rsidRDefault="00F07BDB" w:rsidP="00C568B6">
      <w:pPr>
        <w:pStyle w:val="REG-Pi"/>
        <w:rPr>
          <w:lang w:val="en-ZA" w:eastAsia="en-US"/>
        </w:rPr>
      </w:pPr>
      <w:r>
        <w:rPr>
          <w:lang w:val="en-ZA" w:eastAsia="en-US"/>
        </w:rPr>
        <w:t xml:space="preserve">(iv) </w:t>
      </w:r>
      <w:r w:rsidR="007F1929">
        <w:rPr>
          <w:lang w:val="en-ZA" w:eastAsia="en-US"/>
        </w:rPr>
        <w:tab/>
      </w:r>
      <w:r>
        <w:rPr>
          <w:lang w:val="en-ZA" w:eastAsia="en-US"/>
        </w:rPr>
        <w:t>occasional tours.</w:t>
      </w:r>
    </w:p>
    <w:p w14:paraId="2FB55415" w14:textId="77777777" w:rsidR="007F1929" w:rsidRDefault="007F1929" w:rsidP="00BC262C">
      <w:pPr>
        <w:pStyle w:val="AS-Pi"/>
        <w:rPr>
          <w:lang w:val="en-ZA" w:eastAsia="en-US"/>
        </w:rPr>
      </w:pPr>
    </w:p>
    <w:p w14:paraId="5A67814B" w14:textId="77777777" w:rsidR="00F07BDB" w:rsidRDefault="00F07BDB" w:rsidP="0039736B">
      <w:pPr>
        <w:pStyle w:val="REG-Pa"/>
      </w:pPr>
      <w:r>
        <w:t xml:space="preserve">(b) </w:t>
      </w:r>
      <w:r w:rsidR="007F1929">
        <w:tab/>
      </w:r>
      <w:r>
        <w:t>Applications for block reservations received</w:t>
      </w:r>
      <w:r w:rsidR="007F1929">
        <w:t xml:space="preserve"> </w:t>
      </w:r>
      <w:r>
        <w:t>after the date referred to in paragraph (a)</w:t>
      </w:r>
      <w:r w:rsidR="007F1929">
        <w:t xml:space="preserve"> </w:t>
      </w:r>
      <w:r>
        <w:t>shall be considered only after all other</w:t>
      </w:r>
      <w:r w:rsidR="007F1929">
        <w:t xml:space="preserve"> </w:t>
      </w:r>
      <w:r>
        <w:t>applications have been dealt with if sufficient</w:t>
      </w:r>
      <w:r w:rsidR="007F1929">
        <w:t xml:space="preserve"> </w:t>
      </w:r>
      <w:r>
        <w:t>accommodation is still available at</w:t>
      </w:r>
      <w:r w:rsidR="007F1929">
        <w:t xml:space="preserve"> </w:t>
      </w:r>
      <w:r>
        <w:t>that stage.</w:t>
      </w:r>
    </w:p>
    <w:p w14:paraId="4FD80804" w14:textId="77777777" w:rsidR="007F1929" w:rsidRDefault="007F1929" w:rsidP="0039736B">
      <w:pPr>
        <w:pStyle w:val="REG-Pa"/>
      </w:pPr>
    </w:p>
    <w:p w14:paraId="2DB85F44" w14:textId="77777777" w:rsidR="00F07BDB" w:rsidRDefault="00F07BDB" w:rsidP="0039736B">
      <w:pPr>
        <w:pStyle w:val="REG-Pa"/>
      </w:pPr>
      <w:r>
        <w:t xml:space="preserve">(c) </w:t>
      </w:r>
      <w:r w:rsidR="007F1929">
        <w:tab/>
      </w:r>
      <w:r>
        <w:t>Except with the permission of the Executive</w:t>
      </w:r>
      <w:r w:rsidR="007F1929">
        <w:t xml:space="preserve"> </w:t>
      </w:r>
      <w:r>
        <w:t>Committee, no block reservations shall be</w:t>
      </w:r>
      <w:r w:rsidR="007F1929">
        <w:t xml:space="preserve"> </w:t>
      </w:r>
      <w:r>
        <w:t>accepted for the purpose of congresses, conferences</w:t>
      </w:r>
      <w:r w:rsidR="007F1929">
        <w:t xml:space="preserve"> </w:t>
      </w:r>
      <w:r>
        <w:t>or meetings during the official</w:t>
      </w:r>
      <w:r w:rsidR="007F1929">
        <w:t xml:space="preserve"> </w:t>
      </w:r>
      <w:r>
        <w:t>school vacations of the schools in South</w:t>
      </w:r>
      <w:r w:rsidR="007F1929">
        <w:t xml:space="preserve"> </w:t>
      </w:r>
      <w:r>
        <w:t>West Africa.</w:t>
      </w:r>
    </w:p>
    <w:p w14:paraId="152B7711" w14:textId="77777777" w:rsidR="007F1929" w:rsidRDefault="007F1929" w:rsidP="0039736B">
      <w:pPr>
        <w:pStyle w:val="REG-P1"/>
        <w:rPr>
          <w:rFonts w:eastAsia="Calibri"/>
        </w:rPr>
      </w:pPr>
    </w:p>
    <w:p w14:paraId="3F8385F7" w14:textId="77777777" w:rsidR="00F07BDB" w:rsidRDefault="00F07BDB" w:rsidP="0039736B">
      <w:pPr>
        <w:pStyle w:val="REG-P1"/>
      </w:pPr>
      <w:r>
        <w:t xml:space="preserve">(7) </w:t>
      </w:r>
      <w:r w:rsidR="007F1929">
        <w:tab/>
      </w:r>
      <w:r>
        <w:t>As soon as accommodation, camping sites or</w:t>
      </w:r>
      <w:r w:rsidR="007F1929">
        <w:t xml:space="preserve"> </w:t>
      </w:r>
      <w:r>
        <w:t>caravan stands have been reserved the applicant</w:t>
      </w:r>
      <w:r w:rsidR="007F1929">
        <w:t xml:space="preserve"> </w:t>
      </w:r>
      <w:r>
        <w:t>shall be notified thereof and all the fees</w:t>
      </w:r>
      <w:r w:rsidR="007F1929">
        <w:t xml:space="preserve"> </w:t>
      </w:r>
      <w:r>
        <w:t>payable in terms of regulation 3 shall then be</w:t>
      </w:r>
      <w:r w:rsidR="007F1929">
        <w:t xml:space="preserve"> </w:t>
      </w:r>
      <w:r>
        <w:t>paid in advance within the period determined in</w:t>
      </w:r>
      <w:r w:rsidR="007F1929">
        <w:t xml:space="preserve"> </w:t>
      </w:r>
      <w:r>
        <w:t>such notice</w:t>
      </w:r>
      <w:r w:rsidR="007F1929">
        <w:t>,</w:t>
      </w:r>
      <w:r>
        <w:t xml:space="preserve"> otherwise the reservation lapses.</w:t>
      </w:r>
    </w:p>
    <w:p w14:paraId="33B736D0" w14:textId="77777777" w:rsidR="007F1929" w:rsidRDefault="007F1929" w:rsidP="0039736B">
      <w:pPr>
        <w:pStyle w:val="REG-P1"/>
      </w:pPr>
    </w:p>
    <w:p w14:paraId="16BE9A7D" w14:textId="77777777" w:rsidR="00F07BDB" w:rsidRPr="002014CD" w:rsidRDefault="007F1929" w:rsidP="0039736B">
      <w:pPr>
        <w:pStyle w:val="REG-P1"/>
      </w:pPr>
      <w:r w:rsidRPr="002014CD">
        <w:rPr>
          <w:b/>
        </w:rPr>
        <w:t>3.</w:t>
      </w:r>
      <w:r w:rsidRPr="002014CD">
        <w:tab/>
      </w:r>
      <w:r w:rsidR="002014CD" w:rsidRPr="002014CD">
        <w:t xml:space="preserve">(1) </w:t>
      </w:r>
      <w:r w:rsidR="002014CD" w:rsidRPr="002014CD">
        <w:tab/>
      </w:r>
      <w:r w:rsidR="00BB52C8" w:rsidRPr="00BB52C8">
        <w:t xml:space="preserve">Subject to the </w:t>
      </w:r>
      <w:r w:rsidR="00BB52C8">
        <w:t xml:space="preserve">provisions </w:t>
      </w:r>
      <w:r w:rsidR="00BB52C8" w:rsidRPr="00BB52C8">
        <w:t>of subregulations</w:t>
      </w:r>
      <w:r w:rsidR="00BB52C8">
        <w:t xml:space="preserve"> </w:t>
      </w:r>
      <w:r w:rsidR="00BB52C8" w:rsidRPr="00BB52C8">
        <w:t>(2), (3) and (4) the fees indicated</w:t>
      </w:r>
      <w:r w:rsidR="00BB52C8">
        <w:t xml:space="preserve"> </w:t>
      </w:r>
      <w:r w:rsidR="00BB52C8" w:rsidRPr="00BB52C8">
        <w:t>hereunder in respect of the particular accommodation</w:t>
      </w:r>
      <w:r w:rsidR="00BB52C8">
        <w:t xml:space="preserve"> </w:t>
      </w:r>
      <w:r w:rsidR="00BB52C8" w:rsidRPr="00BB52C8">
        <w:t>to be occupied shall be paid</w:t>
      </w:r>
      <w:r w:rsidR="00BB52C8">
        <w:t xml:space="preserve"> </w:t>
      </w:r>
      <w:r w:rsidR="00BB52C8" w:rsidRPr="00BB52C8">
        <w:t>for permission to stay in a rest camp in a</w:t>
      </w:r>
      <w:r w:rsidR="00BB52C8">
        <w:t xml:space="preserve"> </w:t>
      </w:r>
      <w:r w:rsidR="00BB52C8" w:rsidRPr="00BB52C8">
        <w:t>tourist recreation area:</w:t>
      </w:r>
    </w:p>
    <w:p w14:paraId="2939677B" w14:textId="77777777" w:rsidR="00F07BDB" w:rsidRDefault="00F07BDB" w:rsidP="0039736B">
      <w:pPr>
        <w:pStyle w:val="REG-P1"/>
      </w:pPr>
    </w:p>
    <w:p w14:paraId="1499E1A0" w14:textId="77777777" w:rsidR="00BA2BF4" w:rsidRPr="008D474D" w:rsidRDefault="00BA2BF4" w:rsidP="000C0BA0">
      <w:pPr>
        <w:pStyle w:val="REG-P0"/>
        <w:tabs>
          <w:tab w:val="clear" w:pos="567"/>
          <w:tab w:val="left" w:pos="3261"/>
          <w:tab w:val="left" w:pos="5245"/>
          <w:tab w:val="left" w:pos="6804"/>
        </w:tabs>
        <w:ind w:left="567"/>
      </w:pPr>
      <w:r w:rsidRPr="008D474D">
        <w:t>Type of accommodation</w:t>
      </w:r>
      <w:r w:rsidRPr="008D474D">
        <w:tab/>
        <w:t>Number of beds</w:t>
      </w:r>
      <w:r w:rsidRPr="008D474D">
        <w:tab/>
        <w:t>Place</w:t>
      </w:r>
      <w:r w:rsidRPr="008D474D">
        <w:tab/>
        <w:t>Tariff per day</w:t>
      </w:r>
    </w:p>
    <w:p w14:paraId="6E7185F2" w14:textId="77777777" w:rsidR="00BA2BF4" w:rsidRPr="008D474D" w:rsidRDefault="00BA2BF4" w:rsidP="000C0BA0">
      <w:pPr>
        <w:pStyle w:val="REG-P0"/>
        <w:tabs>
          <w:tab w:val="clear" w:pos="567"/>
          <w:tab w:val="left" w:pos="2977"/>
          <w:tab w:val="left" w:pos="4962"/>
          <w:tab w:val="left" w:pos="6521"/>
        </w:tabs>
        <w:ind w:left="567"/>
      </w:pPr>
    </w:p>
    <w:p w14:paraId="142C986B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  <w:rPr>
          <w:bCs/>
        </w:rPr>
      </w:pPr>
      <w:r w:rsidRPr="008D474D">
        <w:t>Bungalow with facilities</w:t>
      </w:r>
      <w:r>
        <w:tab/>
      </w:r>
      <w:r w:rsidRPr="008D474D">
        <w:t>6</w:t>
      </w:r>
      <w:r w:rsidRPr="008D474D">
        <w:tab/>
      </w:r>
      <w:r w:rsidRPr="008D474D">
        <w:rPr>
          <w:bCs/>
        </w:rPr>
        <w:t xml:space="preserve">Swakopmund </w:t>
      </w:r>
      <w:r w:rsidRPr="008D474D">
        <w:rPr>
          <w:bCs/>
        </w:rPr>
        <w:tab/>
        <w:t>R25,00</w:t>
      </w:r>
    </w:p>
    <w:p w14:paraId="0DDFEBF5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>Bungalow with facilities</w:t>
      </w:r>
      <w:r>
        <w:tab/>
      </w:r>
      <w:r w:rsidRPr="008D474D">
        <w:t xml:space="preserve">6 </w:t>
      </w:r>
      <w:r w:rsidRPr="008D474D">
        <w:tab/>
        <w:t xml:space="preserve">Lüderitz </w:t>
      </w:r>
      <w:r w:rsidRPr="008D474D">
        <w:tab/>
      </w:r>
      <w:r w:rsidRPr="008D474D">
        <w:rPr>
          <w:bCs/>
        </w:rPr>
        <w:t>R</w:t>
      </w:r>
      <w:r w:rsidRPr="008D474D">
        <w:t>15,00</w:t>
      </w:r>
    </w:p>
    <w:p w14:paraId="626BDA7D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  <w:rPr>
          <w:bCs/>
        </w:rPr>
      </w:pPr>
      <w:r w:rsidRPr="008D474D">
        <w:t>Bungalow with facilities</w:t>
      </w:r>
      <w:r>
        <w:tab/>
      </w:r>
      <w:r w:rsidRPr="008D474D">
        <w:t xml:space="preserve">4 </w:t>
      </w:r>
      <w:r w:rsidRPr="008D474D">
        <w:tab/>
        <w:t xml:space="preserve">Lüderitz </w:t>
      </w:r>
      <w:r w:rsidRPr="008D474D">
        <w:tab/>
      </w:r>
      <w:r w:rsidRPr="008D474D">
        <w:rPr>
          <w:bCs/>
        </w:rPr>
        <w:t>R14,00</w:t>
      </w:r>
    </w:p>
    <w:p w14:paraId="5EA9C7FF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  <w:rPr>
          <w:bCs/>
        </w:rPr>
      </w:pPr>
      <w:r w:rsidRPr="008D474D">
        <w:t xml:space="preserve">Flat </w:t>
      </w:r>
      <w:r w:rsidRPr="008D474D">
        <w:tab/>
        <w:t xml:space="preserve">6 </w:t>
      </w:r>
      <w:r w:rsidRPr="008D474D">
        <w:tab/>
      </w:r>
      <w:r w:rsidRPr="008D474D">
        <w:rPr>
          <w:bCs/>
        </w:rPr>
        <w:t xml:space="preserve">Swakopmund </w:t>
      </w:r>
      <w:r w:rsidRPr="008D474D">
        <w:rPr>
          <w:bCs/>
        </w:rPr>
        <w:tab/>
        <w:t>R18,50</w:t>
      </w:r>
    </w:p>
    <w:p w14:paraId="326A72A1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 xml:space="preserve">Bungalow </w:t>
      </w:r>
      <w:r w:rsidRPr="008D474D">
        <w:tab/>
        <w:t xml:space="preserve">6 </w:t>
      </w:r>
      <w:r w:rsidRPr="008D474D">
        <w:tab/>
        <w:t xml:space="preserve">Swakopmund </w:t>
      </w:r>
      <w:r w:rsidRPr="008D474D">
        <w:tab/>
      </w:r>
      <w:r w:rsidRPr="008D474D">
        <w:rPr>
          <w:bCs/>
        </w:rPr>
        <w:t>R</w:t>
      </w:r>
      <w:r w:rsidRPr="008D474D">
        <w:t>17,00</w:t>
      </w:r>
    </w:p>
    <w:p w14:paraId="38BC6108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 xml:space="preserve">Bungalow </w:t>
      </w:r>
      <w:r w:rsidRPr="008D474D">
        <w:tab/>
        <w:t xml:space="preserve">4 </w:t>
      </w:r>
      <w:r w:rsidRPr="008D474D">
        <w:tab/>
        <w:t xml:space="preserve">Swakopmund </w:t>
      </w:r>
      <w:r w:rsidRPr="008D474D">
        <w:tab/>
      </w:r>
      <w:r w:rsidRPr="008D474D">
        <w:rPr>
          <w:bCs/>
        </w:rPr>
        <w:t>R</w:t>
      </w:r>
      <w:r>
        <w:rPr>
          <w:bCs/>
        </w:rPr>
        <w:t> </w:t>
      </w:r>
      <w:r w:rsidRPr="008D474D">
        <w:t>8,50</w:t>
      </w:r>
    </w:p>
    <w:p w14:paraId="2DE341E1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 xml:space="preserve">Bungalow </w:t>
      </w:r>
      <w:r w:rsidRPr="008D474D">
        <w:tab/>
        <w:t xml:space="preserve">2 </w:t>
      </w:r>
      <w:r w:rsidRPr="008D474D">
        <w:tab/>
        <w:t xml:space="preserve">Swakopmund </w:t>
      </w:r>
      <w:r w:rsidRPr="008D474D">
        <w:tab/>
        <w:t>R</w:t>
      </w:r>
      <w:r>
        <w:t> </w:t>
      </w:r>
      <w:r w:rsidRPr="008D474D">
        <w:t>7,50</w:t>
      </w:r>
    </w:p>
    <w:p w14:paraId="026323A4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 xml:space="preserve">Bungalow </w:t>
      </w:r>
      <w:r w:rsidRPr="008D474D">
        <w:tab/>
        <w:t xml:space="preserve">4 </w:t>
      </w:r>
      <w:r w:rsidRPr="008D474D">
        <w:tab/>
        <w:t xml:space="preserve">Lüderitz </w:t>
      </w:r>
      <w:r w:rsidRPr="008D474D">
        <w:tab/>
        <w:t>R10,00</w:t>
      </w:r>
    </w:p>
    <w:p w14:paraId="305B0852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>Bungalow</w:t>
      </w:r>
      <w:r w:rsidRPr="008D474D">
        <w:tab/>
        <w:t xml:space="preserve">4 </w:t>
      </w:r>
      <w:r w:rsidRPr="008D474D">
        <w:tab/>
        <w:t xml:space="preserve">Lüderitz </w:t>
      </w:r>
      <w:r w:rsidRPr="008D474D">
        <w:tab/>
        <w:t>R</w:t>
      </w:r>
      <w:r>
        <w:t> </w:t>
      </w:r>
      <w:r w:rsidRPr="008D474D">
        <w:t>8,00</w:t>
      </w:r>
    </w:p>
    <w:p w14:paraId="2F5AFF0B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  <w:rPr>
          <w:bCs/>
        </w:rPr>
      </w:pPr>
      <w:r w:rsidRPr="008D474D">
        <w:t>Bungalow</w:t>
      </w:r>
      <w:r w:rsidRPr="008D474D">
        <w:tab/>
        <w:t xml:space="preserve">2 </w:t>
      </w:r>
      <w:r w:rsidRPr="008D474D">
        <w:tab/>
        <w:t xml:space="preserve">Lüderitz </w:t>
      </w:r>
      <w:r w:rsidRPr="008D474D">
        <w:tab/>
        <w:t>R</w:t>
      </w:r>
      <w:r>
        <w:t> </w:t>
      </w:r>
      <w:r w:rsidRPr="008D474D">
        <w:rPr>
          <w:bCs/>
        </w:rPr>
        <w:t>5,00</w:t>
      </w:r>
    </w:p>
    <w:p w14:paraId="50F71DE4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</w:pPr>
      <w:r w:rsidRPr="008D474D">
        <w:t xml:space="preserve">One-bedroomed flat </w:t>
      </w:r>
      <w:r w:rsidRPr="008D474D">
        <w:tab/>
        <w:t xml:space="preserve">3 </w:t>
      </w:r>
      <w:r w:rsidRPr="008D474D">
        <w:tab/>
        <w:t xml:space="preserve">Henties Bay </w:t>
      </w:r>
      <w:r w:rsidRPr="008D474D">
        <w:tab/>
      </w:r>
      <w:r w:rsidRPr="008D474D">
        <w:rPr>
          <w:bCs/>
        </w:rPr>
        <w:t>R</w:t>
      </w:r>
      <w:r w:rsidRPr="008D474D">
        <w:t>16,50</w:t>
      </w:r>
    </w:p>
    <w:p w14:paraId="334285F3" w14:textId="77777777" w:rsidR="00BA2BF4" w:rsidRPr="008D474D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  <w:rPr>
          <w:bCs/>
        </w:rPr>
      </w:pPr>
      <w:r w:rsidRPr="008D474D">
        <w:t xml:space="preserve">Two-bedroomed flat </w:t>
      </w:r>
      <w:r w:rsidRPr="008D474D">
        <w:tab/>
        <w:t xml:space="preserve">5 </w:t>
      </w:r>
      <w:r w:rsidRPr="008D474D">
        <w:tab/>
        <w:t xml:space="preserve">Henties Bay </w:t>
      </w:r>
      <w:r w:rsidRPr="008D474D">
        <w:tab/>
      </w:r>
      <w:r w:rsidRPr="008D474D">
        <w:rPr>
          <w:bCs/>
        </w:rPr>
        <w:t>R18,50</w:t>
      </w:r>
    </w:p>
    <w:p w14:paraId="1A19981E" w14:textId="77777777" w:rsidR="00BA2BF4" w:rsidRPr="002221B6" w:rsidRDefault="00BA2BF4" w:rsidP="000C0BA0">
      <w:pPr>
        <w:pStyle w:val="REG-P0"/>
        <w:tabs>
          <w:tab w:val="clear" w:pos="567"/>
          <w:tab w:val="left" w:pos="3828"/>
          <w:tab w:val="left" w:pos="4962"/>
          <w:tab w:val="left" w:pos="7088"/>
        </w:tabs>
        <w:ind w:left="567"/>
        <w:rPr>
          <w:bCs/>
        </w:rPr>
      </w:pPr>
      <w:r w:rsidRPr="008D474D">
        <w:t xml:space="preserve">Lighthouse </w:t>
      </w:r>
      <w:r w:rsidRPr="008D474D">
        <w:tab/>
      </w:r>
      <w:r w:rsidRPr="008D474D">
        <w:rPr>
          <w:iCs/>
        </w:rPr>
        <w:t>5</w:t>
      </w:r>
      <w:r w:rsidRPr="008D474D">
        <w:rPr>
          <w:i/>
          <w:iCs/>
        </w:rPr>
        <w:t xml:space="preserve"> </w:t>
      </w:r>
      <w:r w:rsidRPr="008D474D">
        <w:rPr>
          <w:i/>
          <w:iCs/>
        </w:rPr>
        <w:tab/>
      </w:r>
      <w:r w:rsidRPr="008D474D">
        <w:t xml:space="preserve">Lüderitz </w:t>
      </w:r>
      <w:r w:rsidRPr="008D474D">
        <w:tab/>
      </w:r>
      <w:r w:rsidRPr="008D474D">
        <w:rPr>
          <w:bCs/>
        </w:rPr>
        <w:t>R25,00</w:t>
      </w:r>
    </w:p>
    <w:p w14:paraId="3E322ADB" w14:textId="77777777" w:rsidR="00BB52C8" w:rsidRDefault="00BB52C8" w:rsidP="000C0BA0">
      <w:pPr>
        <w:pStyle w:val="REG-P0"/>
      </w:pPr>
    </w:p>
    <w:p w14:paraId="25A2ECCD" w14:textId="2DA2CD23" w:rsidR="00EB441F" w:rsidRPr="00A07B02" w:rsidRDefault="00A07B02" w:rsidP="00372F81">
      <w:pPr>
        <w:pStyle w:val="REG-Amend"/>
      </w:pPr>
      <w:r w:rsidRPr="002014CD">
        <w:t>[</w:t>
      </w:r>
      <w:r w:rsidR="00EB441F" w:rsidRPr="002014CD">
        <w:t xml:space="preserve">subregulation (1) </w:t>
      </w:r>
      <w:r w:rsidR="00C602BA" w:rsidRPr="002014CD">
        <w:t>amended by GN 356/1976</w:t>
      </w:r>
      <w:r w:rsidR="00BB52C8">
        <w:t xml:space="preserve">; </w:t>
      </w:r>
      <w:r w:rsidR="00EB441F" w:rsidRPr="002014CD">
        <w:t xml:space="preserve">substituted </w:t>
      </w:r>
      <w:r w:rsidR="00C602BA" w:rsidRPr="002014CD">
        <w:t xml:space="preserve">with subsequent effect </w:t>
      </w:r>
      <w:r w:rsidR="00EB441F" w:rsidRPr="002014CD">
        <w:t>by GN 248/1976</w:t>
      </w:r>
      <w:r w:rsidR="00BB52C8">
        <w:t xml:space="preserve">; </w:t>
      </w:r>
      <w:r w:rsidR="005E4A56" w:rsidRPr="002014CD">
        <w:t xml:space="preserve">amended by GN </w:t>
      </w:r>
      <w:r w:rsidR="00BE7487" w:rsidRPr="002014CD">
        <w:t>268</w:t>
      </w:r>
      <w:r w:rsidR="005E4A56" w:rsidRPr="002014CD">
        <w:t>/1977</w:t>
      </w:r>
      <w:r w:rsidR="00BB52C8">
        <w:t xml:space="preserve">; </w:t>
      </w:r>
      <w:r w:rsidR="00065BFA" w:rsidRPr="00BB52C8">
        <w:t xml:space="preserve">and substituted by </w:t>
      </w:r>
      <w:r w:rsidR="00877162">
        <w:t xml:space="preserve">GN 9/1979, </w:t>
      </w:r>
      <w:r w:rsidR="008A59AA" w:rsidRPr="00BB52C8">
        <w:rPr>
          <w:iCs/>
          <w:lang w:val="en-ZA"/>
        </w:rPr>
        <w:t>AG GN 11/1981</w:t>
      </w:r>
      <w:r w:rsidR="00BB52C8" w:rsidRPr="00BB52C8">
        <w:rPr>
          <w:iCs/>
          <w:lang w:val="en-ZA"/>
        </w:rPr>
        <w:t xml:space="preserve"> and </w:t>
      </w:r>
      <w:r w:rsidR="00BB52C8" w:rsidRPr="0076727A">
        <w:rPr>
          <w:iCs/>
          <w:lang w:val="en-ZA"/>
        </w:rPr>
        <w:t>AG GN 60/1983</w:t>
      </w:r>
      <w:r w:rsidRPr="0076727A">
        <w:t>]</w:t>
      </w:r>
    </w:p>
    <w:p w14:paraId="766334C2" w14:textId="77777777" w:rsidR="00EB441F" w:rsidRDefault="00EB441F" w:rsidP="00372F81">
      <w:pPr>
        <w:pStyle w:val="REG-P1"/>
      </w:pPr>
    </w:p>
    <w:p w14:paraId="56EBF0D5" w14:textId="77777777" w:rsidR="00BE7487" w:rsidRDefault="002014CD" w:rsidP="00372F81">
      <w:pPr>
        <w:pStyle w:val="REG-P1"/>
      </w:pPr>
      <w:r>
        <w:t>(1A)</w:t>
      </w:r>
    </w:p>
    <w:p w14:paraId="34830D0C" w14:textId="77777777" w:rsidR="002014CD" w:rsidRDefault="002014CD" w:rsidP="00372F81">
      <w:pPr>
        <w:pStyle w:val="REG-P1"/>
      </w:pPr>
    </w:p>
    <w:p w14:paraId="22984DE4" w14:textId="0E795D54" w:rsidR="00BE7487" w:rsidRPr="00A07B02" w:rsidRDefault="00BE7487" w:rsidP="00372F81">
      <w:pPr>
        <w:pStyle w:val="REG-Amend"/>
      </w:pPr>
      <w:r w:rsidRPr="002014CD">
        <w:t>[subregulation (1A) inserted by GN 268/1977</w:t>
      </w:r>
      <w:r w:rsidR="00877162">
        <w:t xml:space="preserve">, substituted by GN 9/1979, </w:t>
      </w:r>
      <w:r w:rsidR="00877162">
        <w:br/>
      </w:r>
      <w:r w:rsidR="002014CD" w:rsidRPr="002014CD">
        <w:t xml:space="preserve">and deleted by </w:t>
      </w:r>
      <w:r w:rsidR="002014CD" w:rsidRPr="002014CD">
        <w:rPr>
          <w:iCs/>
          <w:lang w:val="en-ZA"/>
        </w:rPr>
        <w:t>AG GN 11/1981</w:t>
      </w:r>
      <w:r w:rsidRPr="002014CD">
        <w:t>]</w:t>
      </w:r>
    </w:p>
    <w:p w14:paraId="47F0F713" w14:textId="77777777" w:rsidR="00BE7487" w:rsidRDefault="00BE7487" w:rsidP="00372F81">
      <w:pPr>
        <w:pStyle w:val="REG-P1"/>
      </w:pPr>
    </w:p>
    <w:p w14:paraId="0243662D" w14:textId="77777777" w:rsidR="007F1929" w:rsidRDefault="00B33F35" w:rsidP="00372F81">
      <w:pPr>
        <w:pStyle w:val="REG-P1"/>
      </w:pPr>
      <w:r w:rsidRPr="00B33F35">
        <w:t xml:space="preserve">(2) </w:t>
      </w:r>
      <w:r>
        <w:tab/>
      </w:r>
      <w:r w:rsidR="007A0C6B" w:rsidRPr="007A0C6B">
        <w:t>The fees payable by a person for permission</w:t>
      </w:r>
      <w:r w:rsidR="007A0C6B">
        <w:t xml:space="preserve"> </w:t>
      </w:r>
      <w:r w:rsidR="007A0C6B" w:rsidRPr="007A0C6B">
        <w:t>to stay overnight or reside in his</w:t>
      </w:r>
      <w:r w:rsidR="007A0C6B">
        <w:t xml:space="preserve"> </w:t>
      </w:r>
      <w:r w:rsidR="007A0C6B" w:rsidRPr="007A0C6B">
        <w:t>own tent or caravan on a camping site or</w:t>
      </w:r>
      <w:r w:rsidR="007A0C6B">
        <w:t xml:space="preserve"> </w:t>
      </w:r>
      <w:r w:rsidR="007A0C6B" w:rsidRPr="007A0C6B">
        <w:t>caravan stand in a tourist recreation area,</w:t>
      </w:r>
      <w:r w:rsidR="007A0C6B">
        <w:t xml:space="preserve"> </w:t>
      </w:r>
      <w:r w:rsidR="007A0C6B" w:rsidRPr="007A0C6B">
        <w:t>or to make use of the facilities mentioned</w:t>
      </w:r>
      <w:r w:rsidR="007A0C6B">
        <w:t xml:space="preserve"> </w:t>
      </w:r>
      <w:r w:rsidR="007A0C6B" w:rsidRPr="007A0C6B">
        <w:t>hereunder in a tourist recreation area, shall</w:t>
      </w:r>
      <w:r w:rsidR="007A0C6B">
        <w:t xml:space="preserve"> </w:t>
      </w:r>
      <w:r w:rsidR="007A0C6B" w:rsidRPr="007A0C6B">
        <w:t>be calculated according to the following</w:t>
      </w:r>
      <w:r w:rsidR="007A0C6B">
        <w:t xml:space="preserve"> </w:t>
      </w:r>
      <w:r w:rsidR="007A0C6B" w:rsidRPr="007A0C6B">
        <w:t>scale of tariffs:</w:t>
      </w:r>
    </w:p>
    <w:p w14:paraId="6EB390C1" w14:textId="77777777" w:rsidR="00B33F35" w:rsidRDefault="00B33F35" w:rsidP="00372F81">
      <w:pPr>
        <w:pStyle w:val="REG-P1"/>
      </w:pPr>
    </w:p>
    <w:p w14:paraId="79C53618" w14:textId="77777777" w:rsidR="007A0C6B" w:rsidRPr="0076727A" w:rsidRDefault="007A0C6B" w:rsidP="000C0BA0">
      <w:pPr>
        <w:pStyle w:val="REG-P0"/>
        <w:tabs>
          <w:tab w:val="left" w:pos="5670"/>
        </w:tabs>
        <w:ind w:left="567"/>
      </w:pPr>
      <w:r w:rsidRPr="0076727A">
        <w:t>Per camping site or caravan stand per day:</w:t>
      </w:r>
    </w:p>
    <w:p w14:paraId="1DB942E9" w14:textId="30921B22" w:rsidR="008D474D" w:rsidRPr="0076727A" w:rsidRDefault="008D474D" w:rsidP="000C0BA0">
      <w:pPr>
        <w:pStyle w:val="REG-P0"/>
        <w:tabs>
          <w:tab w:val="left" w:pos="5670"/>
        </w:tabs>
        <w:ind w:left="567"/>
        <w:rPr>
          <w:rFonts w:eastAsia="Calibri"/>
          <w:lang w:val="en-ZA" w:eastAsia="en-US"/>
        </w:rPr>
      </w:pPr>
    </w:p>
    <w:p w14:paraId="6748B8C9" w14:textId="0AFB7E51" w:rsidR="0009607A" w:rsidRPr="0076727A" w:rsidRDefault="007A0C6B" w:rsidP="000C0BA0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t>Mile 4</w:t>
      </w:r>
      <w:r w:rsidR="008D474D" w:rsidRPr="0076727A">
        <w:tab/>
      </w:r>
      <w:r w:rsidR="008D474D" w:rsidRPr="0076727A">
        <w:tab/>
      </w:r>
      <w:r w:rsidR="0009607A" w:rsidRPr="0076727A">
        <w:rPr>
          <w:rFonts w:eastAsia="Calibri"/>
          <w:lang w:val="en-ZA" w:eastAsia="en-US"/>
        </w:rPr>
        <w:t>R</w:t>
      </w:r>
      <w:r w:rsidR="0024515B">
        <w:rPr>
          <w:rFonts w:eastAsia="Calibri"/>
          <w:lang w:val="en-ZA" w:eastAsia="en-US"/>
        </w:rPr>
        <w:t> </w:t>
      </w:r>
      <w:r w:rsidR="0009607A" w:rsidRPr="0076727A">
        <w:rPr>
          <w:rFonts w:eastAsia="Calibri"/>
          <w:lang w:val="en-ZA" w:eastAsia="en-US"/>
        </w:rPr>
        <w:t>6,00</w:t>
      </w:r>
    </w:p>
    <w:p w14:paraId="6BE5F68C" w14:textId="5013DC5B" w:rsidR="007A0C6B" w:rsidRPr="0076727A" w:rsidRDefault="007A0C6B" w:rsidP="000C0BA0">
      <w:pPr>
        <w:pStyle w:val="REG-P0"/>
        <w:tabs>
          <w:tab w:val="left" w:pos="5103"/>
          <w:tab w:val="left" w:pos="5670"/>
        </w:tabs>
        <w:ind w:left="567"/>
      </w:pPr>
      <w:r w:rsidRPr="0076727A">
        <w:t>Mile 14</w:t>
      </w:r>
      <w:r w:rsidR="008D474D" w:rsidRPr="0076727A">
        <w:tab/>
      </w:r>
      <w:r w:rsidR="008D474D" w:rsidRPr="0076727A">
        <w:tab/>
      </w:r>
      <w:r w:rsidR="0009607A" w:rsidRPr="0076727A">
        <w:t>R</w:t>
      </w:r>
      <w:r w:rsidR="0024515B">
        <w:t> </w:t>
      </w:r>
      <w:r w:rsidR="0009607A" w:rsidRPr="0076727A">
        <w:t>2,00</w:t>
      </w:r>
    </w:p>
    <w:p w14:paraId="7030388A" w14:textId="22E2C5B0" w:rsidR="007A0C6B" w:rsidRPr="0076727A" w:rsidRDefault="008D474D" w:rsidP="000C0BA0">
      <w:pPr>
        <w:pStyle w:val="REG-P0"/>
        <w:tabs>
          <w:tab w:val="left" w:pos="5103"/>
          <w:tab w:val="left" w:pos="5670"/>
        </w:tabs>
        <w:ind w:left="567"/>
      </w:pPr>
      <w:r w:rsidRPr="0076727A">
        <w:t>Jakkalspü</w:t>
      </w:r>
      <w:r w:rsidR="007A0C6B" w:rsidRPr="0076727A">
        <w:t>tz</w:t>
      </w:r>
      <w:r w:rsidRPr="0076727A">
        <w:tab/>
      </w:r>
      <w:r w:rsidRPr="0076727A">
        <w:tab/>
      </w:r>
      <w:r w:rsidR="0009607A" w:rsidRPr="0076727A">
        <w:t>R</w:t>
      </w:r>
      <w:r w:rsidR="0024515B">
        <w:t> </w:t>
      </w:r>
      <w:r w:rsidR="0009607A" w:rsidRPr="0076727A">
        <w:t>2,00</w:t>
      </w:r>
    </w:p>
    <w:p w14:paraId="04F604B1" w14:textId="696A8605" w:rsidR="007A0C6B" w:rsidRPr="0076727A" w:rsidRDefault="007A0C6B" w:rsidP="000C0BA0">
      <w:pPr>
        <w:pStyle w:val="REG-P0"/>
        <w:tabs>
          <w:tab w:val="left" w:pos="5103"/>
          <w:tab w:val="left" w:pos="5670"/>
        </w:tabs>
        <w:ind w:left="567"/>
      </w:pPr>
      <w:r w:rsidRPr="0076727A">
        <w:t>Mile 72</w:t>
      </w:r>
      <w:r w:rsidR="008D474D" w:rsidRPr="0076727A">
        <w:tab/>
      </w:r>
      <w:r w:rsidR="008D474D" w:rsidRPr="0076727A">
        <w:tab/>
      </w:r>
      <w:r w:rsidR="0009607A" w:rsidRPr="0076727A">
        <w:t>R</w:t>
      </w:r>
      <w:r w:rsidR="0024515B">
        <w:t> </w:t>
      </w:r>
      <w:r w:rsidR="0009607A" w:rsidRPr="0076727A">
        <w:t>2,00</w:t>
      </w:r>
    </w:p>
    <w:p w14:paraId="6D1EA5D5" w14:textId="28BD1D4A" w:rsidR="007A0C6B" w:rsidRPr="0076727A" w:rsidRDefault="007A0C6B" w:rsidP="000C0BA0">
      <w:pPr>
        <w:pStyle w:val="REG-P0"/>
        <w:tabs>
          <w:tab w:val="left" w:pos="5103"/>
          <w:tab w:val="left" w:pos="5670"/>
        </w:tabs>
        <w:ind w:left="567"/>
      </w:pPr>
      <w:r w:rsidRPr="0076727A">
        <w:t>Mile 108</w:t>
      </w:r>
      <w:r w:rsidR="008D474D" w:rsidRPr="0076727A">
        <w:tab/>
      </w:r>
      <w:r w:rsidR="008D474D" w:rsidRPr="0076727A">
        <w:tab/>
      </w:r>
      <w:r w:rsidR="0009607A" w:rsidRPr="0076727A">
        <w:t>R</w:t>
      </w:r>
      <w:r w:rsidR="0024515B">
        <w:t> </w:t>
      </w:r>
      <w:r w:rsidR="0009607A" w:rsidRPr="0076727A">
        <w:t>2,00</w:t>
      </w:r>
    </w:p>
    <w:p w14:paraId="4BCCCAAC" w14:textId="14176E43" w:rsidR="007A0C6B" w:rsidRPr="0076727A" w:rsidRDefault="007A0C6B" w:rsidP="000C0BA0">
      <w:pPr>
        <w:pStyle w:val="REG-P0"/>
        <w:tabs>
          <w:tab w:val="left" w:pos="5103"/>
          <w:tab w:val="left" w:pos="5670"/>
        </w:tabs>
        <w:ind w:left="567"/>
      </w:pPr>
      <w:r w:rsidRPr="0076727A">
        <w:t>L</w:t>
      </w:r>
      <w:r w:rsidR="008D474D" w:rsidRPr="0076727A">
        <w:t>ü</w:t>
      </w:r>
      <w:r w:rsidRPr="0076727A">
        <w:t>deritz</w:t>
      </w:r>
      <w:r w:rsidR="008D474D" w:rsidRPr="0076727A">
        <w:tab/>
      </w:r>
      <w:r w:rsidR="008D474D" w:rsidRPr="0076727A">
        <w:tab/>
      </w:r>
      <w:r w:rsidR="0009607A" w:rsidRPr="0076727A">
        <w:t>R</w:t>
      </w:r>
      <w:r w:rsidR="0024515B">
        <w:t> </w:t>
      </w:r>
      <w:r w:rsidR="0009607A" w:rsidRPr="0076727A">
        <w:t>6,00</w:t>
      </w:r>
    </w:p>
    <w:p w14:paraId="0A8810B7" w14:textId="5AFEEA37" w:rsidR="007A0C6B" w:rsidRPr="0076727A" w:rsidRDefault="007A0C6B" w:rsidP="000C0BA0">
      <w:pPr>
        <w:pStyle w:val="REG-P0"/>
        <w:tabs>
          <w:tab w:val="left" w:pos="5103"/>
          <w:tab w:val="left" w:pos="5670"/>
        </w:tabs>
        <w:ind w:left="567"/>
      </w:pPr>
      <w:r w:rsidRPr="0076727A">
        <w:t>Henties Bay</w:t>
      </w:r>
      <w:r w:rsidR="008D474D" w:rsidRPr="0076727A">
        <w:tab/>
      </w:r>
      <w:r w:rsidR="008D474D" w:rsidRPr="0076727A">
        <w:tab/>
      </w:r>
      <w:r w:rsidR="0009607A" w:rsidRPr="0076727A">
        <w:t>R</w:t>
      </w:r>
      <w:r w:rsidR="0024515B">
        <w:t> </w:t>
      </w:r>
      <w:r w:rsidR="0009607A" w:rsidRPr="0076727A">
        <w:t>7,50</w:t>
      </w:r>
    </w:p>
    <w:p w14:paraId="20F5E2FF" w14:textId="77777777" w:rsidR="008D474D" w:rsidRPr="0076727A" w:rsidRDefault="008D474D" w:rsidP="000C0BA0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</w:p>
    <w:p w14:paraId="1412120D" w14:textId="5B00EEDC" w:rsidR="007A0C6B" w:rsidRPr="0076727A" w:rsidRDefault="007A0C6B" w:rsidP="000D70F3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rPr>
          <w:rFonts w:eastAsia="Calibri"/>
          <w:lang w:val="en-ZA" w:eastAsia="en-US"/>
        </w:rPr>
        <w:t>Cubicles as</w:t>
      </w:r>
      <w:r w:rsidR="0024515B">
        <w:rPr>
          <w:rFonts w:eastAsia="Calibri"/>
          <w:lang w:val="en-ZA" w:eastAsia="en-US"/>
        </w:rPr>
        <w:t xml:space="preserve"> </w:t>
      </w:r>
      <w:r w:rsidR="0024515B" w:rsidRPr="00D847C1">
        <w:rPr>
          <w:rStyle w:val="REG-AmendChar"/>
          <w:rFonts w:eastAsia="Calibri"/>
        </w:rPr>
        <w:t>[at]</w:t>
      </w:r>
      <w:r w:rsidR="0024515B" w:rsidRPr="0024515B">
        <w:rPr>
          <w:rFonts w:eastAsia="Calibri"/>
          <w:color w:val="00B050"/>
          <w:lang w:val="en-ZA" w:eastAsia="en-US"/>
        </w:rPr>
        <w:t xml:space="preserve"> </w:t>
      </w:r>
      <w:r w:rsidRPr="0076727A">
        <w:rPr>
          <w:rFonts w:eastAsia="Calibri"/>
          <w:lang w:val="en-ZA" w:eastAsia="en-US"/>
        </w:rPr>
        <w:t>L</w:t>
      </w:r>
      <w:r w:rsidR="008D474D" w:rsidRPr="0076727A">
        <w:t>ü</w:t>
      </w:r>
      <w:r w:rsidRPr="0076727A">
        <w:rPr>
          <w:rFonts w:eastAsia="Calibri"/>
          <w:lang w:val="en-ZA" w:eastAsia="en-US"/>
        </w:rPr>
        <w:t>deritz:</w:t>
      </w:r>
    </w:p>
    <w:p w14:paraId="4731AB2F" w14:textId="77777777" w:rsidR="000D70F3" w:rsidRDefault="000D70F3" w:rsidP="000D70F3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</w:p>
    <w:p w14:paraId="144B4628" w14:textId="1F4C24EF" w:rsidR="0009607A" w:rsidRPr="0076727A" w:rsidRDefault="007A0C6B" w:rsidP="000D70F3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rPr>
          <w:rFonts w:eastAsia="Calibri"/>
          <w:lang w:val="en-ZA" w:eastAsia="en-US"/>
        </w:rPr>
        <w:t>per year</w:t>
      </w:r>
      <w:r w:rsidR="008D474D" w:rsidRPr="0076727A">
        <w:rPr>
          <w:rFonts w:eastAsia="Calibri"/>
          <w:lang w:val="en-ZA" w:eastAsia="en-US"/>
        </w:rPr>
        <w:tab/>
      </w:r>
      <w:r w:rsidR="008D474D" w:rsidRPr="0076727A">
        <w:rPr>
          <w:rFonts w:eastAsia="Calibri"/>
          <w:lang w:val="en-ZA" w:eastAsia="en-US"/>
        </w:rPr>
        <w:tab/>
      </w:r>
      <w:r w:rsidR="0009607A" w:rsidRPr="0076727A">
        <w:rPr>
          <w:rFonts w:eastAsia="Calibri"/>
          <w:lang w:val="en-ZA" w:eastAsia="en-US"/>
        </w:rPr>
        <w:t>R15,00</w:t>
      </w:r>
    </w:p>
    <w:p w14:paraId="26CF204F" w14:textId="7F98525E" w:rsidR="0009607A" w:rsidRPr="0076727A" w:rsidRDefault="007A0C6B" w:rsidP="000D70F3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rPr>
          <w:rFonts w:eastAsia="Calibri"/>
          <w:lang w:val="en-ZA" w:eastAsia="en-US"/>
        </w:rPr>
        <w:t>per month</w:t>
      </w:r>
      <w:r w:rsidR="008D474D" w:rsidRPr="0076727A">
        <w:rPr>
          <w:rFonts w:eastAsia="Calibri"/>
          <w:lang w:val="en-ZA" w:eastAsia="en-US"/>
        </w:rPr>
        <w:tab/>
      </w:r>
      <w:r w:rsidR="008D474D" w:rsidRPr="0076727A">
        <w:rPr>
          <w:rFonts w:eastAsia="Calibri"/>
          <w:lang w:val="en-ZA" w:eastAsia="en-US"/>
        </w:rPr>
        <w:tab/>
      </w:r>
      <w:r w:rsidR="0009607A" w:rsidRPr="0076727A">
        <w:rPr>
          <w:rFonts w:eastAsia="Calibri"/>
          <w:lang w:val="en-ZA" w:eastAsia="en-US"/>
        </w:rPr>
        <w:t>R</w:t>
      </w:r>
      <w:r w:rsidR="00450C8C">
        <w:t> </w:t>
      </w:r>
      <w:r w:rsidR="0009607A" w:rsidRPr="0076727A">
        <w:rPr>
          <w:rFonts w:eastAsia="Calibri"/>
          <w:lang w:val="en-ZA" w:eastAsia="en-US"/>
        </w:rPr>
        <w:t>1,50</w:t>
      </w:r>
    </w:p>
    <w:p w14:paraId="73173DE1" w14:textId="119CEA65" w:rsidR="0009607A" w:rsidRPr="0076727A" w:rsidRDefault="007A0C6B" w:rsidP="000D70F3">
      <w:pPr>
        <w:pStyle w:val="REG-P0"/>
        <w:tabs>
          <w:tab w:val="left" w:pos="5103"/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rPr>
          <w:rFonts w:eastAsia="Calibri"/>
          <w:lang w:val="en-ZA" w:eastAsia="en-US"/>
        </w:rPr>
        <w:t>per day</w:t>
      </w:r>
      <w:r w:rsidR="008D474D" w:rsidRPr="0076727A">
        <w:rPr>
          <w:rFonts w:eastAsia="Calibri"/>
          <w:lang w:val="en-ZA" w:eastAsia="en-US"/>
        </w:rPr>
        <w:tab/>
      </w:r>
      <w:r w:rsidR="008D474D" w:rsidRPr="0076727A">
        <w:rPr>
          <w:rFonts w:eastAsia="Calibri"/>
          <w:lang w:val="en-ZA" w:eastAsia="en-US"/>
        </w:rPr>
        <w:tab/>
      </w:r>
      <w:r w:rsidR="0009607A" w:rsidRPr="0076727A">
        <w:rPr>
          <w:rFonts w:eastAsia="Calibri"/>
          <w:lang w:val="en-ZA" w:eastAsia="en-US"/>
        </w:rPr>
        <w:t>R</w:t>
      </w:r>
      <w:r w:rsidR="00450C8C">
        <w:t> </w:t>
      </w:r>
      <w:r w:rsidR="0009607A" w:rsidRPr="0076727A">
        <w:rPr>
          <w:rFonts w:eastAsia="Calibri"/>
          <w:lang w:val="en-ZA" w:eastAsia="en-US"/>
        </w:rPr>
        <w:t>0,10</w:t>
      </w:r>
    </w:p>
    <w:p w14:paraId="5DADD001" w14:textId="77777777" w:rsidR="008D474D" w:rsidRPr="0076727A" w:rsidRDefault="008D474D" w:rsidP="000C0BA0">
      <w:pPr>
        <w:pStyle w:val="REG-P0"/>
        <w:tabs>
          <w:tab w:val="left" w:pos="5670"/>
        </w:tabs>
        <w:ind w:left="1134"/>
        <w:rPr>
          <w:rFonts w:eastAsia="Calibri"/>
          <w:lang w:val="en-ZA" w:eastAsia="en-US"/>
        </w:rPr>
      </w:pPr>
    </w:p>
    <w:p w14:paraId="7011AC86" w14:textId="77777777" w:rsidR="007A0C6B" w:rsidRPr="0076727A" w:rsidRDefault="007A0C6B" w:rsidP="000D70F3">
      <w:pPr>
        <w:pStyle w:val="REG-P0"/>
        <w:tabs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rPr>
          <w:rFonts w:eastAsia="Calibri"/>
          <w:lang w:val="en-ZA" w:eastAsia="en-US"/>
        </w:rPr>
        <w:t>Other secluded areas:</w:t>
      </w:r>
    </w:p>
    <w:p w14:paraId="71147BAD" w14:textId="77777777" w:rsidR="008D474D" w:rsidRPr="0076727A" w:rsidRDefault="008D474D" w:rsidP="000D70F3">
      <w:pPr>
        <w:pStyle w:val="REG-P0"/>
        <w:tabs>
          <w:tab w:val="left" w:pos="5670"/>
        </w:tabs>
        <w:ind w:left="567"/>
        <w:rPr>
          <w:rFonts w:eastAsia="Calibri"/>
          <w:lang w:val="en-ZA" w:eastAsia="en-US"/>
        </w:rPr>
      </w:pPr>
    </w:p>
    <w:p w14:paraId="39D98460" w14:textId="7C54A6EA" w:rsidR="0009607A" w:rsidRPr="0076727A" w:rsidRDefault="007A0C6B" w:rsidP="000D70F3">
      <w:pPr>
        <w:pStyle w:val="REG-P0"/>
        <w:tabs>
          <w:tab w:val="left" w:pos="5670"/>
        </w:tabs>
        <w:ind w:left="567"/>
        <w:rPr>
          <w:rFonts w:eastAsia="Calibri"/>
          <w:lang w:val="en-ZA" w:eastAsia="en-US"/>
        </w:rPr>
      </w:pPr>
      <w:r w:rsidRPr="0076727A">
        <w:rPr>
          <w:rFonts w:eastAsia="Calibri"/>
          <w:lang w:val="en-ZA" w:eastAsia="en-US"/>
        </w:rPr>
        <w:t>If fresh water and toilet</w:t>
      </w:r>
      <w:r w:rsidR="008D474D" w:rsidRPr="0076727A">
        <w:rPr>
          <w:rFonts w:eastAsia="Calibri"/>
          <w:lang w:val="en-ZA" w:eastAsia="en-US"/>
        </w:rPr>
        <w:t xml:space="preserve"> </w:t>
      </w:r>
      <w:r w:rsidR="0009607A" w:rsidRPr="0076727A">
        <w:rPr>
          <w:rFonts w:eastAsia="Calibri"/>
          <w:lang w:val="en-ZA" w:eastAsia="en-US"/>
        </w:rPr>
        <w:t xml:space="preserve">facilities are </w:t>
      </w:r>
      <w:r w:rsidRPr="0076727A">
        <w:rPr>
          <w:rFonts w:eastAsia="Calibri"/>
          <w:lang w:val="en-ZA" w:eastAsia="en-US"/>
        </w:rPr>
        <w:t>available</w:t>
      </w:r>
      <w:r w:rsidR="0076727A">
        <w:rPr>
          <w:rFonts w:eastAsia="Calibri"/>
          <w:lang w:val="en-ZA" w:eastAsia="en-US"/>
        </w:rPr>
        <w:tab/>
      </w:r>
      <w:r w:rsidR="0009607A" w:rsidRPr="0076727A">
        <w:rPr>
          <w:rFonts w:eastAsia="Calibri"/>
          <w:lang w:val="en-ZA" w:eastAsia="en-US"/>
        </w:rPr>
        <w:t>R</w:t>
      </w:r>
      <w:r w:rsidR="00450C8C">
        <w:t> </w:t>
      </w:r>
      <w:r w:rsidR="0009607A" w:rsidRPr="0076727A">
        <w:rPr>
          <w:rFonts w:eastAsia="Calibri"/>
          <w:lang w:val="en-ZA" w:eastAsia="en-US"/>
        </w:rPr>
        <w:t>2,50</w:t>
      </w:r>
    </w:p>
    <w:p w14:paraId="68B81956" w14:textId="39353570" w:rsidR="0009607A" w:rsidRPr="0009607A" w:rsidRDefault="007A0C6B" w:rsidP="000D70F3">
      <w:pPr>
        <w:pStyle w:val="REG-P0"/>
        <w:tabs>
          <w:tab w:val="left" w:pos="5670"/>
        </w:tabs>
        <w:ind w:left="567"/>
        <w:rPr>
          <w:strike/>
        </w:rPr>
      </w:pPr>
      <w:r w:rsidRPr="0076727A">
        <w:rPr>
          <w:rFonts w:eastAsia="Calibri"/>
          <w:lang w:val="en-ZA" w:eastAsia="en-US"/>
        </w:rPr>
        <w:t>If only toilet facilities</w:t>
      </w:r>
      <w:r w:rsidR="008D474D" w:rsidRPr="0076727A">
        <w:rPr>
          <w:rFonts w:eastAsia="Calibri"/>
          <w:lang w:val="en-ZA" w:eastAsia="en-US"/>
        </w:rPr>
        <w:t xml:space="preserve"> </w:t>
      </w:r>
      <w:r w:rsidR="0009607A" w:rsidRPr="0076727A">
        <w:rPr>
          <w:rFonts w:eastAsia="Calibri"/>
          <w:lang w:val="en-ZA" w:eastAsia="en-US"/>
        </w:rPr>
        <w:t xml:space="preserve">ara </w:t>
      </w:r>
      <w:r w:rsidR="0024515B" w:rsidRPr="00D847C1">
        <w:rPr>
          <w:rStyle w:val="REG-AmendChar"/>
          <w:rFonts w:eastAsia="Calibri"/>
        </w:rPr>
        <w:t>[are]</w:t>
      </w:r>
      <w:r w:rsidR="0024515B" w:rsidRPr="0024515B">
        <w:rPr>
          <w:rFonts w:eastAsia="Calibri"/>
          <w:color w:val="00B050"/>
          <w:lang w:val="en-ZA" w:eastAsia="en-US"/>
        </w:rPr>
        <w:t xml:space="preserve"> </w:t>
      </w:r>
      <w:r w:rsidR="008D474D" w:rsidRPr="0076727A">
        <w:rPr>
          <w:rFonts w:eastAsia="Calibri"/>
          <w:lang w:val="en-ZA" w:eastAsia="en-US"/>
        </w:rPr>
        <w:t>available</w:t>
      </w:r>
      <w:r w:rsidR="008D474D" w:rsidRPr="0076727A">
        <w:rPr>
          <w:rFonts w:eastAsia="Calibri"/>
          <w:lang w:val="en-ZA" w:eastAsia="en-US"/>
        </w:rPr>
        <w:tab/>
      </w:r>
      <w:r w:rsidR="0009607A" w:rsidRPr="0076727A">
        <w:rPr>
          <w:rFonts w:eastAsia="Calibri"/>
          <w:lang w:val="en-ZA" w:eastAsia="en-US"/>
        </w:rPr>
        <w:tab/>
        <w:t>R</w:t>
      </w:r>
      <w:r w:rsidR="00450C8C">
        <w:t> </w:t>
      </w:r>
      <w:r w:rsidR="0009607A" w:rsidRPr="0076727A">
        <w:rPr>
          <w:rFonts w:eastAsia="Calibri"/>
          <w:lang w:val="en-ZA" w:eastAsia="en-US"/>
        </w:rPr>
        <w:t>1,</w:t>
      </w:r>
      <w:r w:rsidR="0009607A" w:rsidRPr="0076727A">
        <w:t>50</w:t>
      </w:r>
    </w:p>
    <w:p w14:paraId="7DA867FC" w14:textId="77777777" w:rsidR="007F1929" w:rsidRDefault="007F1929" w:rsidP="000D70F3">
      <w:pPr>
        <w:pStyle w:val="REG-P0"/>
        <w:rPr>
          <w:rFonts w:eastAsia="Calibri"/>
          <w:strike/>
          <w:sz w:val="19"/>
          <w:szCs w:val="19"/>
          <w:lang w:val="en-ZA" w:eastAsia="en-US"/>
        </w:rPr>
      </w:pPr>
    </w:p>
    <w:p w14:paraId="40AA19D8" w14:textId="6BB27D78" w:rsidR="00A07B02" w:rsidRPr="00A07B02" w:rsidRDefault="00A07B02" w:rsidP="009103BB">
      <w:pPr>
        <w:pStyle w:val="REG-Amend"/>
      </w:pPr>
      <w:r w:rsidRPr="00B33F35">
        <w:t xml:space="preserve">[subregulation (2) </w:t>
      </w:r>
      <w:r w:rsidR="00D97363" w:rsidRPr="00B33F35">
        <w:t>amended by GN 356/1976</w:t>
      </w:r>
      <w:r w:rsidR="007A0C6B">
        <w:t xml:space="preserve">; </w:t>
      </w:r>
      <w:r w:rsidR="00C602BA" w:rsidRPr="00B33F35">
        <w:t xml:space="preserve">substituted with subsequent effect </w:t>
      </w:r>
      <w:r w:rsidRPr="00B33F35">
        <w:t>by GN 248/1976</w:t>
      </w:r>
      <w:r w:rsidR="00E47545">
        <w:t>;</w:t>
      </w:r>
      <w:r w:rsidR="007A0C6B">
        <w:t xml:space="preserve"> </w:t>
      </w:r>
      <w:r w:rsidR="00D97363" w:rsidRPr="00B33F35">
        <w:t>amended by GN 37/1978</w:t>
      </w:r>
      <w:r w:rsidR="007A0C6B">
        <w:t>;</w:t>
      </w:r>
      <w:r w:rsidR="00CA259C" w:rsidRPr="00B33F35">
        <w:t xml:space="preserve"> and substituted by </w:t>
      </w:r>
      <w:r w:rsidR="00B73141">
        <w:t xml:space="preserve">GN 9/1979, </w:t>
      </w:r>
      <w:r w:rsidR="00CA259C" w:rsidRPr="00B33F35">
        <w:rPr>
          <w:iCs/>
          <w:lang w:val="en-ZA"/>
        </w:rPr>
        <w:t>AG GN 11/1981</w:t>
      </w:r>
      <w:r w:rsidR="007A0C6B" w:rsidRPr="007A0C6B">
        <w:rPr>
          <w:iCs/>
          <w:lang w:val="en-ZA"/>
        </w:rPr>
        <w:t xml:space="preserve"> </w:t>
      </w:r>
      <w:r w:rsidR="007A0C6B" w:rsidRPr="00BB52C8">
        <w:rPr>
          <w:iCs/>
          <w:lang w:val="en-ZA"/>
        </w:rPr>
        <w:t xml:space="preserve">and </w:t>
      </w:r>
      <w:r w:rsidR="007A0C6B" w:rsidRPr="0009607A">
        <w:rPr>
          <w:iCs/>
          <w:lang w:val="en-ZA"/>
        </w:rPr>
        <w:t>AG GN 60/1983</w:t>
      </w:r>
      <w:r w:rsidR="007A0C6B" w:rsidRPr="007A0C6B">
        <w:t>]</w:t>
      </w:r>
    </w:p>
    <w:p w14:paraId="58AE5181" w14:textId="77777777" w:rsidR="00A07B02" w:rsidRPr="00A07B02" w:rsidRDefault="00A07B02" w:rsidP="009103BB">
      <w:pPr>
        <w:pStyle w:val="REG-P1"/>
        <w:rPr>
          <w:rFonts w:eastAsia="Calibri"/>
          <w:lang w:val="en-ZA" w:eastAsia="en-US"/>
        </w:rPr>
      </w:pPr>
    </w:p>
    <w:p w14:paraId="32799A21" w14:textId="77777777" w:rsidR="00F07BDB" w:rsidRPr="007F1929" w:rsidRDefault="00F07BDB" w:rsidP="009103BB">
      <w:pPr>
        <w:pStyle w:val="REG-P1"/>
      </w:pPr>
      <w:r w:rsidRPr="007F1929">
        <w:t xml:space="preserve">(3) </w:t>
      </w:r>
      <w:r w:rsidR="007F1929">
        <w:tab/>
      </w:r>
      <w:r w:rsidRPr="007F1929">
        <w:t>The fees payable by a person for letting a servant</w:t>
      </w:r>
      <w:r w:rsidR="007F1929">
        <w:t xml:space="preserve"> </w:t>
      </w:r>
      <w:r w:rsidRPr="007F1929">
        <w:t xml:space="preserve">stay overnight in a </w:t>
      </w:r>
      <w:r w:rsidR="0089273A">
        <w:t xml:space="preserve">overnight camping area </w:t>
      </w:r>
      <w:r w:rsidRPr="007F1929">
        <w:t>amount to R</w:t>
      </w:r>
      <w:r w:rsidR="001A6382">
        <w:t>0</w:t>
      </w:r>
      <w:r w:rsidRPr="007F1929">
        <w:t>,</w:t>
      </w:r>
      <w:r w:rsidR="001A6382">
        <w:t>50</w:t>
      </w:r>
      <w:r w:rsidRPr="007F1929">
        <w:t xml:space="preserve"> per person per night irrespective</w:t>
      </w:r>
      <w:r w:rsidR="001A6382">
        <w:t xml:space="preserve"> </w:t>
      </w:r>
      <w:r w:rsidRPr="007F1929">
        <w:t>of the nature of the accommodation provided.</w:t>
      </w:r>
    </w:p>
    <w:p w14:paraId="7E1ABCC6" w14:textId="77777777" w:rsidR="007F1929" w:rsidRDefault="007F1929" w:rsidP="009103BB">
      <w:pPr>
        <w:pStyle w:val="REG-P1"/>
      </w:pPr>
    </w:p>
    <w:p w14:paraId="62C9017F" w14:textId="77777777" w:rsidR="00BE7487" w:rsidRPr="00A07B02" w:rsidRDefault="00BE7487" w:rsidP="00BE7487">
      <w:pPr>
        <w:pStyle w:val="AS-P-Amend"/>
      </w:pPr>
      <w:r w:rsidRPr="0089273A">
        <w:t>[</w:t>
      </w:r>
      <w:r w:rsidR="0089273A" w:rsidRPr="0089273A">
        <w:t>S</w:t>
      </w:r>
      <w:r w:rsidRPr="0089273A">
        <w:t xml:space="preserve">ubregulation (3) </w:t>
      </w:r>
      <w:r w:rsidR="0089273A" w:rsidRPr="0089273A">
        <w:t xml:space="preserve">is </w:t>
      </w:r>
      <w:r w:rsidRPr="0089273A">
        <w:t>amended by GN 268/1977</w:t>
      </w:r>
      <w:r w:rsidR="0089273A" w:rsidRPr="0089273A">
        <w:t xml:space="preserve">. The article “a” should have been </w:t>
      </w:r>
      <w:r w:rsidR="0089273A" w:rsidRPr="0089273A">
        <w:br/>
        <w:t>changed to “an” to accord with the amendment.</w:t>
      </w:r>
      <w:r w:rsidRPr="0089273A">
        <w:t>]</w:t>
      </w:r>
    </w:p>
    <w:p w14:paraId="544B51DB" w14:textId="77777777" w:rsidR="00BE7487" w:rsidRDefault="00BE7487" w:rsidP="009103BB">
      <w:pPr>
        <w:pStyle w:val="REG-P0"/>
      </w:pPr>
    </w:p>
    <w:p w14:paraId="68902DE6" w14:textId="77777777" w:rsidR="00F07BDB" w:rsidRPr="001A6382" w:rsidRDefault="00F07BDB" w:rsidP="00244485">
      <w:pPr>
        <w:pStyle w:val="REG-P1"/>
      </w:pPr>
      <w:r w:rsidRPr="001A6382">
        <w:t xml:space="preserve">(4) </w:t>
      </w:r>
      <w:r w:rsidR="001A6382" w:rsidRPr="001A6382">
        <w:tab/>
      </w:r>
      <w:r w:rsidRPr="001A6382">
        <w:t>Notwithstanding any provisions to the contrary</w:t>
      </w:r>
      <w:r w:rsidR="001A6382" w:rsidRPr="001A6382">
        <w:t xml:space="preserve"> </w:t>
      </w:r>
      <w:r w:rsidRPr="001A6382">
        <w:t>in this regulation the fees payable by an officer</w:t>
      </w:r>
      <w:r w:rsidR="001A6382" w:rsidRPr="001A6382">
        <w:t xml:space="preserve"> </w:t>
      </w:r>
      <w:r w:rsidRPr="001A6382">
        <w:t>or e</w:t>
      </w:r>
      <w:r w:rsidR="001A6382" w:rsidRPr="001A6382">
        <w:t>m</w:t>
      </w:r>
      <w:r w:rsidRPr="001A6382">
        <w:t xml:space="preserve">ployee of the </w:t>
      </w:r>
      <w:r w:rsidR="001A6382" w:rsidRPr="001A6382">
        <w:t>a</w:t>
      </w:r>
      <w:r w:rsidRPr="001A6382">
        <w:t>dministration or the</w:t>
      </w:r>
      <w:r w:rsidR="001A6382" w:rsidRPr="001A6382">
        <w:t xml:space="preserve"> </w:t>
      </w:r>
      <w:r w:rsidRPr="001A6382">
        <w:t>Government who performs duties on behalf of</w:t>
      </w:r>
      <w:r w:rsidR="001A6382" w:rsidRPr="001A6382">
        <w:t xml:space="preserve"> </w:t>
      </w:r>
      <w:r w:rsidRPr="001A6382">
        <w:t>the Administration in a tourist recreation area</w:t>
      </w:r>
      <w:r w:rsidR="001A6382" w:rsidRPr="001A6382">
        <w:t xml:space="preserve"> </w:t>
      </w:r>
      <w:r w:rsidRPr="001A6382">
        <w:t>and for this purpose has to stay overnight in a</w:t>
      </w:r>
      <w:r w:rsidR="001A6382" w:rsidRPr="001A6382">
        <w:t xml:space="preserve"> </w:t>
      </w:r>
      <w:r w:rsidRPr="001A6382">
        <w:t xml:space="preserve">tourist recreation area </w:t>
      </w:r>
      <w:r w:rsidR="001A6382" w:rsidRPr="001A6382">
        <w:t>a</w:t>
      </w:r>
      <w:r w:rsidRPr="001A6382">
        <w:t>nd whose headquarters</w:t>
      </w:r>
      <w:r w:rsidR="001A6382" w:rsidRPr="001A6382">
        <w:t xml:space="preserve"> </w:t>
      </w:r>
      <w:r w:rsidRPr="001A6382">
        <w:t>are elsewhere t</w:t>
      </w:r>
      <w:r w:rsidR="001A6382" w:rsidRPr="001A6382">
        <w:t>h</w:t>
      </w:r>
      <w:r w:rsidRPr="001A6382">
        <w:t xml:space="preserve">an in </w:t>
      </w:r>
      <w:r w:rsidR="001A6382" w:rsidRPr="001A6382">
        <w:t>s</w:t>
      </w:r>
      <w:r w:rsidRPr="001A6382">
        <w:t>uch tourist recreation</w:t>
      </w:r>
      <w:r w:rsidR="001A6382" w:rsidRPr="001A6382">
        <w:t xml:space="preserve"> </w:t>
      </w:r>
      <w:r w:rsidRPr="001A6382">
        <w:t>area shall be calculated according to the follow</w:t>
      </w:r>
      <w:r w:rsidR="001A6382" w:rsidRPr="001A6382">
        <w:t>ing</w:t>
      </w:r>
      <w:r w:rsidRPr="001A6382">
        <w:t xml:space="preserve"> scale of tariffs:</w:t>
      </w:r>
    </w:p>
    <w:p w14:paraId="7E3DCD9B" w14:textId="77777777" w:rsidR="007F1929" w:rsidRDefault="007F1929" w:rsidP="009103BB">
      <w:pPr>
        <w:pStyle w:val="REG-P0"/>
        <w:ind w:left="567"/>
      </w:pPr>
    </w:p>
    <w:p w14:paraId="2405B995" w14:textId="77777777" w:rsidR="00BA0331" w:rsidRPr="003C2A50" w:rsidRDefault="00BA0331" w:rsidP="009103BB">
      <w:pPr>
        <w:pStyle w:val="REG-P0"/>
        <w:ind w:left="567"/>
        <w:rPr>
          <w:rFonts w:eastAsia="Calibri"/>
          <w:lang w:val="en-ZA" w:eastAsia="en-US"/>
        </w:rPr>
      </w:pPr>
      <w:r w:rsidRPr="003C2A50">
        <w:rPr>
          <w:rFonts w:eastAsia="Calibri"/>
          <w:lang w:val="en-ZA" w:eastAsia="en-US"/>
        </w:rPr>
        <w:t>Officers or employees with a basic annual salary of -</w:t>
      </w:r>
    </w:p>
    <w:p w14:paraId="0AAD4FCA" w14:textId="77777777" w:rsidR="00BA0331" w:rsidRDefault="00BA0331" w:rsidP="009103BB">
      <w:pPr>
        <w:pStyle w:val="REG-P0"/>
        <w:ind w:left="567"/>
        <w:rPr>
          <w:rFonts w:eastAsia="Calibri"/>
          <w:sz w:val="20"/>
          <w:szCs w:val="20"/>
          <w:highlight w:val="yellow"/>
          <w:lang w:val="en-ZA" w:eastAsia="en-US"/>
        </w:rPr>
      </w:pPr>
    </w:p>
    <w:p w14:paraId="35DAB6E0" w14:textId="77777777" w:rsidR="00F07BDB" w:rsidRPr="00805EAD" w:rsidRDefault="00F07BDB" w:rsidP="00805EAD">
      <w:pPr>
        <w:pStyle w:val="REG-P0"/>
        <w:ind w:left="567"/>
        <w:rPr>
          <w:rFonts w:eastAsia="Calibri"/>
          <w:u w:val="single"/>
          <w:lang w:val="en-ZA" w:eastAsia="en-US"/>
        </w:rPr>
      </w:pPr>
      <w:r w:rsidRPr="00805EAD">
        <w:rPr>
          <w:rFonts w:eastAsia="Calibri"/>
          <w:bCs/>
          <w:u w:val="single"/>
          <w:lang w:val="en-ZA" w:eastAsia="en-US"/>
        </w:rPr>
        <w:t>R</w:t>
      </w:r>
      <w:r w:rsidRPr="00805EAD">
        <w:rPr>
          <w:rFonts w:eastAsia="Calibri"/>
          <w:u w:val="single"/>
          <w:lang w:val="en-ZA" w:eastAsia="en-US"/>
        </w:rPr>
        <w:t xml:space="preserve">7 380 and less </w:t>
      </w:r>
      <w:r w:rsidR="00BA0331" w:rsidRPr="00805EAD">
        <w:rPr>
          <w:rFonts w:eastAsia="Calibri"/>
          <w:u w:val="single"/>
          <w:lang w:val="en-ZA" w:eastAsia="en-US"/>
        </w:rPr>
        <w:tab/>
      </w:r>
      <w:r w:rsidR="0011591D" w:rsidRPr="00805EAD">
        <w:rPr>
          <w:rFonts w:eastAsia="Calibri"/>
          <w:u w:val="single"/>
          <w:lang w:val="en-ZA" w:eastAsia="en-US"/>
        </w:rPr>
        <w:tab/>
      </w:r>
      <w:r w:rsidRPr="00805EAD">
        <w:rPr>
          <w:rFonts w:eastAsia="Calibri"/>
          <w:u w:val="single"/>
          <w:lang w:val="en-ZA" w:eastAsia="en-US"/>
        </w:rPr>
        <w:t xml:space="preserve">More than R7380 </w:t>
      </w:r>
      <w:r w:rsidR="00BA0331" w:rsidRPr="00805EAD">
        <w:rPr>
          <w:rFonts w:eastAsia="Calibri"/>
          <w:u w:val="single"/>
          <w:lang w:val="en-ZA" w:eastAsia="en-US"/>
        </w:rPr>
        <w:t xml:space="preserve">to </w:t>
      </w:r>
      <w:r w:rsidR="00BA0331" w:rsidRPr="00805EAD">
        <w:rPr>
          <w:rFonts w:eastAsia="Calibri"/>
          <w:bCs/>
          <w:u w:val="single"/>
          <w:lang w:val="en-ZA" w:eastAsia="en-US"/>
        </w:rPr>
        <w:t>R11</w:t>
      </w:r>
      <w:r w:rsidR="0011591D" w:rsidRPr="00805EAD">
        <w:rPr>
          <w:rFonts w:eastAsia="Calibri"/>
          <w:u w:val="single"/>
          <w:lang w:val="en-ZA" w:eastAsia="en-US"/>
        </w:rPr>
        <w:t> </w:t>
      </w:r>
      <w:r w:rsidR="00BA0331" w:rsidRPr="00805EAD">
        <w:rPr>
          <w:rFonts w:eastAsia="Calibri"/>
          <w:u w:val="single"/>
          <w:lang w:val="en-ZA" w:eastAsia="en-US"/>
        </w:rPr>
        <w:t>700</w:t>
      </w:r>
      <w:r w:rsidR="00BA0331" w:rsidRPr="00805EAD">
        <w:rPr>
          <w:rFonts w:eastAsia="Calibri"/>
          <w:u w:val="single"/>
          <w:lang w:val="en-ZA" w:eastAsia="en-US"/>
        </w:rPr>
        <w:tab/>
      </w:r>
      <w:r w:rsidR="0011591D" w:rsidRPr="00805EAD">
        <w:rPr>
          <w:rFonts w:eastAsia="Calibri"/>
          <w:u w:val="single"/>
          <w:lang w:val="en-ZA" w:eastAsia="en-US"/>
        </w:rPr>
        <w:tab/>
      </w:r>
      <w:r w:rsidRPr="00805EAD">
        <w:rPr>
          <w:rFonts w:eastAsia="Calibri"/>
          <w:u w:val="single"/>
          <w:lang w:val="en-ZA" w:eastAsia="en-US"/>
        </w:rPr>
        <w:t>More than</w:t>
      </w:r>
      <w:r w:rsidR="00BA0331" w:rsidRPr="00805EAD">
        <w:rPr>
          <w:rFonts w:eastAsia="Calibri"/>
          <w:u w:val="single"/>
          <w:lang w:val="en-ZA" w:eastAsia="en-US"/>
        </w:rPr>
        <w:t xml:space="preserve"> </w:t>
      </w:r>
      <w:r w:rsidRPr="00805EAD">
        <w:rPr>
          <w:rFonts w:eastAsia="Calibri"/>
          <w:bCs/>
          <w:u w:val="single"/>
          <w:lang w:val="en-ZA" w:eastAsia="en-US"/>
        </w:rPr>
        <w:t xml:space="preserve">R </w:t>
      </w:r>
      <w:r w:rsidR="00BA0331" w:rsidRPr="00805EAD">
        <w:rPr>
          <w:rFonts w:eastAsia="Calibri"/>
          <w:bCs/>
          <w:u w:val="single"/>
          <w:lang w:val="en-ZA" w:eastAsia="en-US"/>
        </w:rPr>
        <w:t>11</w:t>
      </w:r>
      <w:r w:rsidR="0011591D" w:rsidRPr="00805EAD">
        <w:rPr>
          <w:rFonts w:eastAsia="Calibri"/>
          <w:u w:val="single"/>
          <w:lang w:val="en-ZA" w:eastAsia="en-US"/>
        </w:rPr>
        <w:t> </w:t>
      </w:r>
      <w:r w:rsidRPr="00805EAD">
        <w:rPr>
          <w:rFonts w:eastAsia="Calibri"/>
          <w:u w:val="single"/>
          <w:lang w:val="en-ZA" w:eastAsia="en-US"/>
        </w:rPr>
        <w:t>700</w:t>
      </w:r>
    </w:p>
    <w:p w14:paraId="22A67596" w14:textId="3B6B8FAE" w:rsidR="00F07BDB" w:rsidRPr="0011591D" w:rsidRDefault="00F07BDB" w:rsidP="00805EAD">
      <w:pPr>
        <w:pStyle w:val="REG-P0"/>
        <w:ind w:left="993"/>
        <w:rPr>
          <w:rFonts w:eastAsia="Calibri"/>
          <w:lang w:val="en-ZA" w:eastAsia="en-US"/>
        </w:rPr>
      </w:pPr>
      <w:r w:rsidRPr="0011591D">
        <w:rPr>
          <w:rFonts w:eastAsia="Calibri"/>
          <w:bCs/>
          <w:lang w:val="en-ZA" w:eastAsia="en-US"/>
        </w:rPr>
        <w:t>R2,00</w:t>
      </w:r>
      <w:r w:rsidR="0011591D" w:rsidRPr="0011591D">
        <w:rPr>
          <w:rFonts w:eastAsia="Calibri"/>
          <w:bCs/>
          <w:lang w:val="en-ZA" w:eastAsia="en-US"/>
        </w:rPr>
        <w:tab/>
      </w:r>
      <w:r w:rsidR="0011591D" w:rsidRPr="0011591D">
        <w:rPr>
          <w:rFonts w:eastAsia="Calibri"/>
          <w:bCs/>
          <w:lang w:val="en-ZA" w:eastAsia="en-US"/>
        </w:rPr>
        <w:tab/>
      </w:r>
      <w:r w:rsidR="0011591D" w:rsidRPr="0011591D">
        <w:rPr>
          <w:rFonts w:eastAsia="Calibri"/>
          <w:bCs/>
          <w:lang w:val="en-ZA" w:eastAsia="en-US"/>
        </w:rPr>
        <w:tab/>
      </w:r>
      <w:r w:rsidR="0011591D" w:rsidRPr="0011591D">
        <w:rPr>
          <w:rFonts w:eastAsia="Calibri"/>
          <w:bCs/>
          <w:lang w:val="en-ZA" w:eastAsia="en-US"/>
        </w:rPr>
        <w:tab/>
      </w:r>
      <w:r w:rsidR="0011591D" w:rsidRPr="0011591D">
        <w:rPr>
          <w:rFonts w:eastAsia="Calibri"/>
          <w:bCs/>
          <w:lang w:val="en-ZA" w:eastAsia="en-US"/>
        </w:rPr>
        <w:tab/>
      </w:r>
      <w:r w:rsidRPr="0011591D">
        <w:rPr>
          <w:rFonts w:eastAsia="Calibri"/>
          <w:lang w:val="en-ZA" w:eastAsia="en-US"/>
        </w:rPr>
        <w:t xml:space="preserve">R3,00 </w:t>
      </w:r>
      <w:r w:rsidR="0011591D" w:rsidRPr="0011591D">
        <w:rPr>
          <w:rFonts w:eastAsia="Calibri"/>
          <w:lang w:val="en-ZA" w:eastAsia="en-US"/>
        </w:rPr>
        <w:tab/>
      </w:r>
      <w:r w:rsidR="0011591D" w:rsidRPr="0011591D">
        <w:rPr>
          <w:rFonts w:eastAsia="Calibri"/>
          <w:lang w:val="en-ZA" w:eastAsia="en-US"/>
        </w:rPr>
        <w:tab/>
      </w:r>
      <w:r w:rsidR="0011591D" w:rsidRPr="0011591D">
        <w:rPr>
          <w:rFonts w:eastAsia="Calibri"/>
          <w:lang w:val="en-ZA" w:eastAsia="en-US"/>
        </w:rPr>
        <w:tab/>
      </w:r>
      <w:r w:rsidR="0011591D" w:rsidRPr="0011591D">
        <w:rPr>
          <w:rFonts w:eastAsia="Calibri"/>
          <w:lang w:val="en-ZA" w:eastAsia="en-US"/>
        </w:rPr>
        <w:tab/>
      </w:r>
      <w:r w:rsidRPr="0011591D">
        <w:rPr>
          <w:rFonts w:eastAsia="Calibri"/>
          <w:lang w:val="en-ZA" w:eastAsia="en-US"/>
        </w:rPr>
        <w:t>R4,00</w:t>
      </w:r>
      <w:r w:rsidR="0011591D" w:rsidRPr="0011591D">
        <w:rPr>
          <w:rFonts w:eastAsia="Calibri"/>
          <w:lang w:val="en-ZA" w:eastAsia="en-US"/>
        </w:rPr>
        <w:t>:</w:t>
      </w:r>
    </w:p>
    <w:p w14:paraId="66F9B689" w14:textId="77777777" w:rsidR="007F1929" w:rsidRDefault="007F1929" w:rsidP="00805EAD">
      <w:pPr>
        <w:pStyle w:val="REG-P0"/>
      </w:pPr>
    </w:p>
    <w:p w14:paraId="14DC84B5" w14:textId="77777777" w:rsidR="00F07BDB" w:rsidRDefault="00F07BDB" w:rsidP="00805EAD">
      <w:pPr>
        <w:pStyle w:val="REG-P0"/>
      </w:pPr>
      <w:r>
        <w:t>Provided that, if the amount payable by an officer</w:t>
      </w:r>
      <w:r w:rsidR="001A6382">
        <w:t xml:space="preserve"> </w:t>
      </w:r>
      <w:r>
        <w:t>or employee in terms of this subregulation</w:t>
      </w:r>
      <w:r w:rsidR="001A6382">
        <w:t xml:space="preserve"> </w:t>
      </w:r>
      <w:r>
        <w:t>is higher than the normal tariff payable in terms</w:t>
      </w:r>
      <w:r w:rsidR="001A6382">
        <w:t xml:space="preserve"> </w:t>
      </w:r>
      <w:r>
        <w:t>of subregulation (</w:t>
      </w:r>
      <w:r w:rsidR="001A6382">
        <w:t>1</w:t>
      </w:r>
      <w:r>
        <w:t xml:space="preserve">) or </w:t>
      </w:r>
      <w:r>
        <w:rPr>
          <w:rFonts w:ascii="Arial" w:hAnsi="Arial" w:cs="Arial"/>
          <w:sz w:val="18"/>
          <w:szCs w:val="18"/>
        </w:rPr>
        <w:t xml:space="preserve">(2) </w:t>
      </w:r>
      <w:r>
        <w:t>or if the total amount</w:t>
      </w:r>
      <w:r w:rsidR="001A6382">
        <w:t xml:space="preserve"> </w:t>
      </w:r>
      <w:r>
        <w:t>payable by two or more officers or employees</w:t>
      </w:r>
      <w:r w:rsidR="001A6382">
        <w:t xml:space="preserve"> </w:t>
      </w:r>
      <w:r>
        <w:t>who share an accommodation unit, camping</w:t>
      </w:r>
      <w:r w:rsidR="001A6382">
        <w:t xml:space="preserve"> </w:t>
      </w:r>
      <w:r>
        <w:t>site or caravan stand in terms of this subregulation</w:t>
      </w:r>
      <w:r w:rsidR="001A6382">
        <w:t xml:space="preserve"> </w:t>
      </w:r>
      <w:r>
        <w:t>is higher than the normal tariff payable in</w:t>
      </w:r>
      <w:r w:rsidR="001A6382">
        <w:t xml:space="preserve"> </w:t>
      </w:r>
      <w:r>
        <w:t>terms of subregulation (</w:t>
      </w:r>
      <w:r>
        <w:rPr>
          <w:sz w:val="19"/>
          <w:szCs w:val="19"/>
        </w:rPr>
        <w:t xml:space="preserve">1) </w:t>
      </w:r>
      <w:r>
        <w:t xml:space="preserve">or </w:t>
      </w:r>
      <w:r>
        <w:rPr>
          <w:sz w:val="19"/>
          <w:szCs w:val="19"/>
        </w:rPr>
        <w:t xml:space="preserve">(2), </w:t>
      </w:r>
      <w:r>
        <w:t>the lower tariff</w:t>
      </w:r>
      <w:r w:rsidR="001A6382">
        <w:t xml:space="preserve"> </w:t>
      </w:r>
      <w:r>
        <w:t>shall be charged.</w:t>
      </w:r>
    </w:p>
    <w:p w14:paraId="6ADBCC8C" w14:textId="77777777" w:rsidR="001A6382" w:rsidRDefault="001A6382" w:rsidP="00805EAD">
      <w:pPr>
        <w:pStyle w:val="REG-P0"/>
      </w:pPr>
    </w:p>
    <w:p w14:paraId="0D430AED" w14:textId="77777777" w:rsidR="001A6382" w:rsidRPr="0011591D" w:rsidRDefault="001A6382" w:rsidP="00805EAD">
      <w:pPr>
        <w:pStyle w:val="REG-P1"/>
      </w:pPr>
      <w:r w:rsidRPr="0011591D">
        <w:rPr>
          <w:b/>
        </w:rPr>
        <w:t>4.</w:t>
      </w:r>
      <w:r w:rsidRPr="0011591D">
        <w:t xml:space="preserve"> </w:t>
      </w:r>
      <w:r w:rsidR="0011591D">
        <w:tab/>
      </w:r>
      <w:r w:rsidRPr="0011591D">
        <w:t xml:space="preserve">(1) </w:t>
      </w:r>
      <w:r w:rsidR="0011591D">
        <w:tab/>
      </w:r>
      <w:r w:rsidRPr="0011591D">
        <w:t xml:space="preserve">Any person who has reserved accommodation, camping sites or caravan stands </w:t>
      </w:r>
      <w:r w:rsidR="00085484">
        <w:t xml:space="preserve">in a tourist </w:t>
      </w:r>
      <w:r w:rsidRPr="0011591D">
        <w:t>recreation area may cancel or amend</w:t>
      </w:r>
      <w:r w:rsidR="00085484">
        <w:t xml:space="preserve"> such </w:t>
      </w:r>
      <w:r w:rsidRPr="0011591D">
        <w:t xml:space="preserve">reservation by notifying the reservation </w:t>
      </w:r>
      <w:r w:rsidR="00085484">
        <w:t xml:space="preserve">office in </w:t>
      </w:r>
      <w:r w:rsidRPr="0011591D">
        <w:t>writing thereof.</w:t>
      </w:r>
    </w:p>
    <w:p w14:paraId="6006E782" w14:textId="77777777" w:rsidR="007A0C6B" w:rsidRDefault="007A0C6B" w:rsidP="00805EAD">
      <w:pPr>
        <w:pStyle w:val="REG-P1"/>
      </w:pPr>
    </w:p>
    <w:p w14:paraId="03EC5606" w14:textId="77777777" w:rsidR="001A6382" w:rsidRPr="00085484" w:rsidRDefault="001A6382" w:rsidP="00805EAD">
      <w:pPr>
        <w:pStyle w:val="REG-P1"/>
      </w:pPr>
      <w:r w:rsidRPr="00085484">
        <w:t xml:space="preserve">(2) </w:t>
      </w:r>
      <w:r w:rsidR="00085484">
        <w:tab/>
      </w:r>
      <w:r w:rsidRPr="00085484">
        <w:t xml:space="preserve">If such notice reaches the </w:t>
      </w:r>
      <w:r w:rsidR="00085484" w:rsidRPr="0011591D">
        <w:t xml:space="preserve">reservation </w:t>
      </w:r>
      <w:r w:rsidR="00085484">
        <w:t xml:space="preserve">office </w:t>
      </w:r>
      <w:r w:rsidRPr="00085484">
        <w:t xml:space="preserve">before the first day for which </w:t>
      </w:r>
      <w:r w:rsidR="00085484">
        <w:t xml:space="preserve">the </w:t>
      </w:r>
      <w:r w:rsidR="00085484" w:rsidRPr="0011591D">
        <w:t xml:space="preserve">accommodation, </w:t>
      </w:r>
      <w:r w:rsidR="00085484">
        <w:t xml:space="preserve">camping site or caravan stand was </w:t>
      </w:r>
      <w:r w:rsidRPr="00085484">
        <w:t>reserved, the fees which were pai</w:t>
      </w:r>
      <w:r w:rsidR="00085484">
        <w:t xml:space="preserve">d in respect of the </w:t>
      </w:r>
      <w:r w:rsidRPr="00085484">
        <w:t>reserved accommodation</w:t>
      </w:r>
      <w:r w:rsidR="00085484">
        <w:t xml:space="preserve">, camping site or caravan stand </w:t>
      </w:r>
      <w:r w:rsidRPr="00085484">
        <w:t xml:space="preserve">may be claimed </w:t>
      </w:r>
      <w:r w:rsidR="00085484">
        <w:t xml:space="preserve">from the </w:t>
      </w:r>
      <w:r w:rsidRPr="00085484">
        <w:t>Administration: Provided that a ca</w:t>
      </w:r>
      <w:r w:rsidR="00085484">
        <w:t>ncel</w:t>
      </w:r>
      <w:r w:rsidRPr="00085484">
        <w:t>lation o</w:t>
      </w:r>
      <w:r w:rsidR="00085484">
        <w:t xml:space="preserve">r </w:t>
      </w:r>
      <w:r w:rsidRPr="00085484">
        <w:t>amendment fee calculated according to the</w:t>
      </w:r>
      <w:r w:rsidR="00DD694F">
        <w:t xml:space="preserve"> </w:t>
      </w:r>
      <w:r w:rsidRPr="00085484">
        <w:t>following scale shall be retained by the Administration:</w:t>
      </w:r>
    </w:p>
    <w:p w14:paraId="1CACD7F5" w14:textId="77777777" w:rsidR="00DD694F" w:rsidRDefault="00DD694F" w:rsidP="006D57EE">
      <w:pPr>
        <w:pStyle w:val="REG-P0"/>
      </w:pPr>
    </w:p>
    <w:p w14:paraId="2DE59930" w14:textId="5DCF0C72" w:rsidR="001A6382" w:rsidRPr="00085484" w:rsidRDefault="00DD694F" w:rsidP="006D57EE">
      <w:pPr>
        <w:pStyle w:val="REG-P0"/>
        <w:ind w:left="567"/>
        <w:jc w:val="left"/>
      </w:pPr>
      <w:r>
        <w:t>Per</w:t>
      </w:r>
      <w:r w:rsidR="001A6382" w:rsidRPr="00085484">
        <w:t xml:space="preserve"> reservation per rest c</w:t>
      </w:r>
      <w:r>
        <w:t xml:space="preserve">amp </w:t>
      </w:r>
      <w:r w:rsidR="001A6382" w:rsidRPr="00085484">
        <w:t>in respect of accommodation</w:t>
      </w:r>
      <w:r>
        <w:t xml:space="preserve"> </w:t>
      </w:r>
      <w:r w:rsidR="001A6382" w:rsidRPr="00085484">
        <w:t xml:space="preserve">units only </w:t>
      </w:r>
      <w:r w:rsidR="006D57EE">
        <w:t>or a</w:t>
      </w:r>
      <w:r>
        <w:br/>
      </w:r>
      <w:r w:rsidR="001A6382" w:rsidRPr="00085484">
        <w:t>combination of</w:t>
      </w:r>
      <w:r>
        <w:t xml:space="preserve"> </w:t>
      </w:r>
      <w:r w:rsidR="001A6382" w:rsidRPr="00085484">
        <w:t>accommodation units and camping sites or</w:t>
      </w:r>
      <w:r>
        <w:t xml:space="preserve"> </w:t>
      </w:r>
      <w:r w:rsidR="001A6382" w:rsidRPr="00085484">
        <w:t>cara</w:t>
      </w:r>
      <w:r w:rsidR="00F13C41">
        <w:t>van stands</w:t>
      </w:r>
      <w:r w:rsidR="00F13C41">
        <w:tab/>
      </w:r>
      <w:r w:rsidR="006D57EE">
        <w:tab/>
      </w:r>
      <w:r w:rsidR="00F13C41">
        <w:t>R3,</w:t>
      </w:r>
      <w:r>
        <w:t>00</w:t>
      </w:r>
    </w:p>
    <w:p w14:paraId="5C328F57" w14:textId="77777777" w:rsidR="00DD694F" w:rsidRDefault="00DD694F" w:rsidP="0003139F">
      <w:pPr>
        <w:pStyle w:val="REG-P0"/>
        <w:ind w:left="567"/>
      </w:pPr>
    </w:p>
    <w:p w14:paraId="1AB1F2B2" w14:textId="74776C22" w:rsidR="001A6382" w:rsidRPr="00DD694F" w:rsidRDefault="001A6382" w:rsidP="0003139F">
      <w:pPr>
        <w:pStyle w:val="REG-P0"/>
        <w:ind w:left="567"/>
      </w:pPr>
      <w:r w:rsidRPr="00DD694F">
        <w:t>Per reservation per rest camp in respect of camping</w:t>
      </w:r>
      <w:r w:rsidR="00DD694F" w:rsidRPr="00DD694F">
        <w:t xml:space="preserve"> </w:t>
      </w:r>
      <w:r w:rsidRPr="00DD694F">
        <w:t xml:space="preserve">sites or caravan stands only </w:t>
      </w:r>
      <w:r w:rsidR="00DD694F">
        <w:tab/>
      </w:r>
      <w:r w:rsidRPr="00DD694F">
        <w:t>R</w:t>
      </w:r>
      <w:r w:rsidR="00F13C41">
        <w:t>2,</w:t>
      </w:r>
      <w:r w:rsidR="00DD694F">
        <w:t>00</w:t>
      </w:r>
    </w:p>
    <w:p w14:paraId="37B85455" w14:textId="77777777" w:rsidR="001A6382" w:rsidRPr="005320E5" w:rsidRDefault="001A6382" w:rsidP="005320E5">
      <w:pPr>
        <w:pStyle w:val="REG-P0"/>
        <w:rPr>
          <w:rFonts w:eastAsia="Calibri"/>
        </w:rPr>
      </w:pPr>
    </w:p>
    <w:p w14:paraId="70CC7AB6" w14:textId="4FCBDCC1" w:rsidR="007A0C6B" w:rsidRDefault="007A0C6B" w:rsidP="007A0C6B">
      <w:pPr>
        <w:pStyle w:val="AS-P-Amend"/>
        <w:rPr>
          <w:iCs/>
          <w:lang w:val="en-ZA"/>
        </w:rPr>
      </w:pPr>
      <w:r w:rsidRPr="00F13C41">
        <w:rPr>
          <w:rFonts w:eastAsia="Calibri"/>
          <w:lang w:val="en-ZA" w:eastAsia="en-US"/>
        </w:rPr>
        <w:t xml:space="preserve">[subregulation (2) amended by </w:t>
      </w:r>
      <w:r w:rsidR="00F13C41" w:rsidRPr="00F13C41">
        <w:t xml:space="preserve">by GN 9/1979 and by </w:t>
      </w:r>
      <w:r w:rsidRPr="00F13C41">
        <w:rPr>
          <w:iCs/>
          <w:lang w:val="en-ZA"/>
        </w:rPr>
        <w:t>AG GN 60/1983</w:t>
      </w:r>
      <w:r w:rsidR="00CF5001" w:rsidRPr="00F13C41">
        <w:rPr>
          <w:iCs/>
          <w:lang w:val="en-ZA"/>
        </w:rPr>
        <w:t>]</w:t>
      </w:r>
    </w:p>
    <w:p w14:paraId="6F8C85A9" w14:textId="77777777" w:rsidR="007A0C6B" w:rsidRDefault="007A0C6B" w:rsidP="005320E5">
      <w:pPr>
        <w:pStyle w:val="REG-P0"/>
        <w:rPr>
          <w:rFonts w:eastAsia="Calibri"/>
          <w:lang w:val="en-ZA" w:eastAsia="en-US"/>
        </w:rPr>
      </w:pPr>
    </w:p>
    <w:p w14:paraId="7CF093CF" w14:textId="77777777" w:rsidR="001A6382" w:rsidRPr="006574A0" w:rsidRDefault="001A6382" w:rsidP="005320E5">
      <w:pPr>
        <w:pStyle w:val="REG-P1"/>
      </w:pPr>
      <w:r w:rsidRPr="006574A0">
        <w:rPr>
          <w:b/>
        </w:rPr>
        <w:t>5.</w:t>
      </w:r>
      <w:r w:rsidR="006574A0">
        <w:tab/>
      </w:r>
      <w:r w:rsidR="00DB728C" w:rsidRPr="006574A0">
        <w:t xml:space="preserve">If </w:t>
      </w:r>
      <w:r w:rsidR="00DB728C" w:rsidRPr="00127A11">
        <w:t>avaliable</w:t>
      </w:r>
      <w:r w:rsidR="00DB728C" w:rsidRPr="006574A0">
        <w:t>, the following items or facilities may be provided in a tourist recreation area to the occupiers of accommodation, camping sites or caravan stands against payment of the fees indicated against each item or facility:</w:t>
      </w:r>
      <w:r w:rsidR="00B33F35" w:rsidRPr="006574A0">
        <w:t xml:space="preserve"> </w:t>
      </w:r>
    </w:p>
    <w:p w14:paraId="3463704D" w14:textId="77777777" w:rsidR="00BE7487" w:rsidRDefault="00BE7487" w:rsidP="005320E5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65D7F670" w14:textId="4ECAF79B" w:rsidR="00AA6161" w:rsidRPr="006574A0" w:rsidRDefault="005A5344" w:rsidP="005F5C46">
      <w:pPr>
        <w:pStyle w:val="REG-P0"/>
        <w:tabs>
          <w:tab w:val="left" w:pos="7230"/>
        </w:tabs>
        <w:ind w:left="567"/>
      </w:pPr>
      <w:r>
        <w:br w:type="column"/>
      </w:r>
      <w:r w:rsidR="00AA6161" w:rsidRPr="006574A0">
        <w:lastRenderedPageBreak/>
        <w:t>stove, electrical hot-plate or small</w:t>
      </w:r>
      <w:r w:rsidR="006574A0" w:rsidRPr="006574A0">
        <w:t xml:space="preserve"> </w:t>
      </w:r>
      <w:r w:rsidR="00AA6161" w:rsidRPr="006574A0">
        <w:t xml:space="preserve">gas stove per day </w:t>
      </w:r>
      <w:r w:rsidR="006574A0" w:rsidRPr="006574A0">
        <w:tab/>
        <w:t>R1</w:t>
      </w:r>
      <w:r w:rsidR="00AA6161" w:rsidRPr="006574A0">
        <w:t>,00</w:t>
      </w:r>
    </w:p>
    <w:p w14:paraId="291616EF" w14:textId="3764C52B" w:rsidR="00AA6161" w:rsidRPr="006574A0" w:rsidRDefault="00AA6161" w:rsidP="005F5C46">
      <w:pPr>
        <w:pStyle w:val="REG-P0"/>
        <w:tabs>
          <w:tab w:val="left" w:pos="7230"/>
        </w:tabs>
        <w:ind w:left="567"/>
      </w:pPr>
      <w:r w:rsidRPr="006574A0">
        <w:t>set of cooking utensils and cutlery per day</w:t>
      </w:r>
      <w:r w:rsidR="006574A0" w:rsidRPr="006574A0">
        <w:tab/>
      </w:r>
      <w:r w:rsidRPr="006574A0">
        <w:t>R2,00</w:t>
      </w:r>
    </w:p>
    <w:p w14:paraId="4F7A860C" w14:textId="14938DAD" w:rsidR="00AA6161" w:rsidRPr="006574A0" w:rsidRDefault="00AA6161" w:rsidP="005F5C46">
      <w:pPr>
        <w:pStyle w:val="REG-P0"/>
        <w:tabs>
          <w:tab w:val="left" w:pos="7230"/>
        </w:tabs>
        <w:ind w:left="567"/>
      </w:pPr>
      <w:r w:rsidRPr="006574A0">
        <w:t xml:space="preserve">deck chairs, each per day </w:t>
      </w:r>
      <w:r w:rsidR="006574A0" w:rsidRPr="006574A0">
        <w:tab/>
      </w:r>
      <w:r w:rsidRPr="006574A0">
        <w:t>R0,50</w:t>
      </w:r>
    </w:p>
    <w:p w14:paraId="2A754F2E" w14:textId="77BDCC17" w:rsidR="00AA6161" w:rsidRPr="006574A0" w:rsidRDefault="00AA6161" w:rsidP="005F5C46">
      <w:pPr>
        <w:pStyle w:val="REG-P0"/>
        <w:tabs>
          <w:tab w:val="left" w:pos="7230"/>
        </w:tabs>
        <w:ind w:left="567"/>
      </w:pPr>
      <w:r w:rsidRPr="006574A0">
        <w:t xml:space="preserve">flat irons, each per day </w:t>
      </w:r>
      <w:r w:rsidR="006574A0" w:rsidRPr="006574A0">
        <w:tab/>
      </w:r>
      <w:r w:rsidRPr="006574A0">
        <w:t>R0,50</w:t>
      </w:r>
    </w:p>
    <w:p w14:paraId="716B62DC" w14:textId="6816AE64" w:rsidR="00AA6161" w:rsidRPr="006574A0" w:rsidRDefault="00AA6161" w:rsidP="005F5C46">
      <w:pPr>
        <w:pStyle w:val="REG-P0"/>
        <w:tabs>
          <w:tab w:val="left" w:pos="7230"/>
        </w:tabs>
        <w:ind w:left="567"/>
      </w:pPr>
      <w:r w:rsidRPr="006574A0">
        <w:t>freezing facilities, per container per day</w:t>
      </w:r>
      <w:r w:rsidR="006574A0" w:rsidRPr="006574A0">
        <w:tab/>
      </w:r>
      <w:r w:rsidRPr="006574A0">
        <w:t>R</w:t>
      </w:r>
      <w:r w:rsidR="006574A0" w:rsidRPr="006574A0">
        <w:t>1</w:t>
      </w:r>
      <w:r w:rsidRPr="006574A0">
        <w:t>,00</w:t>
      </w:r>
    </w:p>
    <w:p w14:paraId="3FBC993E" w14:textId="6B75156A" w:rsidR="00AA6161" w:rsidRPr="006574A0" w:rsidRDefault="00AA6161" w:rsidP="005F5C46">
      <w:pPr>
        <w:pStyle w:val="REG-P0"/>
        <w:tabs>
          <w:tab w:val="left" w:pos="7230"/>
        </w:tabs>
        <w:ind w:left="567"/>
      </w:pPr>
      <w:r w:rsidRPr="006574A0">
        <w:t>car washing facilities, per motor vehicle</w:t>
      </w:r>
      <w:r w:rsidR="006574A0" w:rsidRPr="006574A0">
        <w:tab/>
      </w:r>
      <w:r w:rsidRPr="006574A0">
        <w:t>R0,50</w:t>
      </w:r>
    </w:p>
    <w:p w14:paraId="414FBB29" w14:textId="19A501C0" w:rsidR="00AA6161" w:rsidRPr="006574A0" w:rsidRDefault="00AA6161" w:rsidP="005F5C46">
      <w:pPr>
        <w:pStyle w:val="REG-P0"/>
        <w:tabs>
          <w:tab w:val="left" w:pos="7230"/>
        </w:tabs>
        <w:ind w:left="567"/>
      </w:pPr>
      <w:r w:rsidRPr="006574A0">
        <w:t xml:space="preserve">fresh water per 5 liters </w:t>
      </w:r>
      <w:r w:rsidR="005A5344" w:rsidRPr="00D847C1">
        <w:rPr>
          <w:rStyle w:val="REG-AmendChar"/>
        </w:rPr>
        <w:t>[litres]</w:t>
      </w:r>
      <w:r w:rsidR="006574A0" w:rsidRPr="006574A0">
        <w:tab/>
      </w:r>
      <w:r w:rsidRPr="006574A0">
        <w:t>R</w:t>
      </w:r>
      <w:r w:rsidR="006574A0" w:rsidRPr="006574A0">
        <w:t>0</w:t>
      </w:r>
      <w:r w:rsidRPr="006574A0">
        <w:t>,</w:t>
      </w:r>
      <w:r w:rsidR="006574A0" w:rsidRPr="006574A0">
        <w:t>1</w:t>
      </w:r>
      <w:r w:rsidRPr="006574A0">
        <w:t>0</w:t>
      </w:r>
    </w:p>
    <w:p w14:paraId="2ACBF35B" w14:textId="45BE165D" w:rsidR="00AA6161" w:rsidRPr="006574A0" w:rsidRDefault="00AA6161" w:rsidP="005F5C46">
      <w:pPr>
        <w:pStyle w:val="REG-P0"/>
        <w:tabs>
          <w:tab w:val="left" w:pos="7230"/>
        </w:tabs>
        <w:ind w:left="567"/>
        <w:rPr>
          <w:sz w:val="18"/>
        </w:rPr>
      </w:pPr>
      <w:r w:rsidRPr="006574A0">
        <w:t>shower facilities in an overnight</w:t>
      </w:r>
      <w:r w:rsidR="006574A0" w:rsidRPr="006574A0">
        <w:t xml:space="preserve"> </w:t>
      </w:r>
      <w:r w:rsidRPr="006574A0">
        <w:t xml:space="preserve">camping area per session per person </w:t>
      </w:r>
      <w:r w:rsidR="006574A0" w:rsidRPr="006574A0">
        <w:tab/>
      </w:r>
      <w:r w:rsidRPr="006574A0">
        <w:t>R0,50</w:t>
      </w:r>
    </w:p>
    <w:p w14:paraId="6D43AD44" w14:textId="77777777" w:rsidR="00B33F35" w:rsidRDefault="00B33F35" w:rsidP="000C0BA0">
      <w:pPr>
        <w:pStyle w:val="REG-P0"/>
      </w:pPr>
    </w:p>
    <w:p w14:paraId="585B0748" w14:textId="3FDD5E26" w:rsidR="00BE7487" w:rsidRPr="00A07B02" w:rsidRDefault="00AA6161" w:rsidP="000C0BA0">
      <w:pPr>
        <w:pStyle w:val="REG-Amend"/>
      </w:pPr>
      <w:r>
        <w:t>[R</w:t>
      </w:r>
      <w:r w:rsidR="00BE7487" w:rsidRPr="00B33F35">
        <w:t>egulation 5</w:t>
      </w:r>
      <w:r w:rsidR="00DB728C">
        <w:t xml:space="preserve"> </w:t>
      </w:r>
      <w:r>
        <w:t xml:space="preserve">is </w:t>
      </w:r>
      <w:r w:rsidR="00DB728C">
        <w:t>amended by GN 268/197</w:t>
      </w:r>
      <w:r w:rsidR="00D8672F">
        <w:t>7</w:t>
      </w:r>
      <w:r w:rsidR="00DB728C">
        <w:t xml:space="preserve">, </w:t>
      </w:r>
      <w:r w:rsidR="00B33F35" w:rsidRPr="00B33F35">
        <w:t xml:space="preserve">and </w:t>
      </w:r>
      <w:r w:rsidR="00B33F35" w:rsidRPr="00127A11">
        <w:t xml:space="preserve">substituted by </w:t>
      </w:r>
      <w:r w:rsidR="00D8672F" w:rsidRPr="00127A11">
        <w:t>GN 9/1979,</w:t>
      </w:r>
      <w:r w:rsidR="00D8672F">
        <w:t xml:space="preserve"> </w:t>
      </w:r>
      <w:r w:rsidR="00B33F35" w:rsidRPr="00B33F35">
        <w:t>AG GN 11/1981</w:t>
      </w:r>
      <w:r w:rsidR="00DB728C">
        <w:t xml:space="preserve"> and </w:t>
      </w:r>
      <w:r w:rsidR="00127A11">
        <w:br/>
      </w:r>
      <w:r w:rsidR="00DB728C">
        <w:t>AG GN 60/1983</w:t>
      </w:r>
      <w:r>
        <w:t xml:space="preserve">. The word “available” in the introductory text is misspelt in the </w:t>
      </w:r>
      <w:r w:rsidRPr="00AA6161">
        <w:rPr>
          <w:i/>
        </w:rPr>
        <w:t>Official Gazette</w:t>
      </w:r>
      <w:r>
        <w:t xml:space="preserve">, </w:t>
      </w:r>
      <w:r>
        <w:br/>
        <w:t>as reproduced above.</w:t>
      </w:r>
      <w:r w:rsidR="00BE7487" w:rsidRPr="00B33F35">
        <w:t>]</w:t>
      </w:r>
    </w:p>
    <w:p w14:paraId="37333F7B" w14:textId="77777777" w:rsidR="00BE7487" w:rsidRDefault="00BE7487" w:rsidP="000C0BA0">
      <w:pPr>
        <w:pStyle w:val="REG-P0"/>
      </w:pPr>
    </w:p>
    <w:p w14:paraId="441721DB" w14:textId="77777777" w:rsidR="00B33F35" w:rsidRDefault="00B33F35" w:rsidP="000C0BA0">
      <w:pPr>
        <w:pStyle w:val="REG-P1"/>
      </w:pPr>
      <w:r w:rsidRPr="00BA0890">
        <w:rPr>
          <w:b/>
        </w:rPr>
        <w:t>6.</w:t>
      </w:r>
      <w:r>
        <w:tab/>
        <w:t>The fees payable for the use of the swimming bath at Swakopmund shall be as follows:</w:t>
      </w:r>
    </w:p>
    <w:p w14:paraId="467AB609" w14:textId="77777777" w:rsidR="00B33F35" w:rsidRDefault="00B33F35" w:rsidP="000C0BA0">
      <w:pPr>
        <w:pStyle w:val="REG-P0"/>
        <w:rPr>
          <w:rFonts w:eastAsia="Calibri"/>
          <w:lang w:val="en-ZA" w:eastAsia="en-US"/>
        </w:rPr>
      </w:pPr>
    </w:p>
    <w:p w14:paraId="6CA64B30" w14:textId="056657CE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Admission per person 16 years and older per</w:t>
      </w:r>
      <w:r w:rsidR="00D8672F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>session</w:t>
      </w:r>
      <w:r w:rsidR="00D8672F" w:rsidRPr="00974016">
        <w:rPr>
          <w:rFonts w:eastAsia="Calibri"/>
          <w:lang w:val="en-ZA" w:eastAsia="en-US"/>
        </w:rPr>
        <w:tab/>
        <w:t>R</w:t>
      </w:r>
      <w:r w:rsidR="002E7F97">
        <w:rPr>
          <w:rFonts w:eastAsia="Calibri"/>
          <w:lang w:val="en-ZA" w:eastAsia="en-US"/>
        </w:rPr>
        <w:t> </w:t>
      </w:r>
      <w:r w:rsidR="00D8672F" w:rsidRPr="00974016">
        <w:rPr>
          <w:rFonts w:eastAsia="Calibri"/>
          <w:lang w:val="en-ZA" w:eastAsia="en-US"/>
        </w:rPr>
        <w:t>1</w:t>
      </w:r>
      <w:r w:rsidRPr="00974016">
        <w:rPr>
          <w:rFonts w:eastAsia="Calibri"/>
          <w:lang w:val="en-ZA" w:eastAsia="en-US"/>
        </w:rPr>
        <w:t>,00</w:t>
      </w:r>
    </w:p>
    <w:p w14:paraId="429F5B10" w14:textId="4243266B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Admission per person younger than 16 years</w:t>
      </w:r>
      <w:r w:rsidR="00D8672F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 xml:space="preserve">per session </w:t>
      </w:r>
      <w:r w:rsidR="00D8672F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Pr="00974016">
        <w:rPr>
          <w:rFonts w:eastAsia="Calibri"/>
          <w:lang w:val="en-ZA" w:eastAsia="en-US"/>
        </w:rPr>
        <w:t>0,50</w:t>
      </w:r>
    </w:p>
    <w:p w14:paraId="76753A91" w14:textId="2525B3A2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Admission per person 16 years and older per</w:t>
      </w:r>
      <w:r w:rsidR="00D8672F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 xml:space="preserve">month </w:t>
      </w:r>
      <w:r w:rsidR="00D8672F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Pr="00974016">
        <w:rPr>
          <w:rFonts w:eastAsia="Calibri"/>
          <w:lang w:val="en-ZA" w:eastAsia="en-US"/>
        </w:rPr>
        <w:t>6,00</w:t>
      </w:r>
    </w:p>
    <w:p w14:paraId="0A54D101" w14:textId="326922BF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Admission per person younger than 16 years</w:t>
      </w:r>
      <w:r w:rsidR="00D8672F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 xml:space="preserve">per month </w:t>
      </w:r>
      <w:r w:rsidR="00D8672F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Pr="00974016">
        <w:rPr>
          <w:rFonts w:eastAsia="Calibri"/>
          <w:lang w:val="en-ZA" w:eastAsia="en-US"/>
        </w:rPr>
        <w:t>4,00</w:t>
      </w:r>
    </w:p>
    <w:p w14:paraId="72E2BE72" w14:textId="05D7E822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Admission for scholar groups under supervision</w:t>
      </w:r>
      <w:r w:rsidR="00D8672F" w:rsidRPr="00974016">
        <w:rPr>
          <w:rFonts w:eastAsia="Calibri"/>
          <w:lang w:val="en-ZA" w:eastAsia="en-US"/>
        </w:rPr>
        <w:t xml:space="preserve"> per scholar per session </w:t>
      </w:r>
      <w:r w:rsidR="00D8672F" w:rsidRPr="00974016">
        <w:rPr>
          <w:rFonts w:eastAsia="Calibri"/>
          <w:lang w:val="en-ZA" w:eastAsia="en-US"/>
        </w:rPr>
        <w:tab/>
        <w:t>R</w:t>
      </w:r>
      <w:r w:rsidR="002E7F97">
        <w:rPr>
          <w:rFonts w:eastAsia="Calibri"/>
          <w:lang w:val="en-ZA" w:eastAsia="en-US"/>
        </w:rPr>
        <w:t> </w:t>
      </w:r>
      <w:r w:rsidR="00D8672F" w:rsidRPr="00974016">
        <w:rPr>
          <w:rFonts w:eastAsia="Calibri"/>
          <w:lang w:val="en-ZA" w:eastAsia="en-US"/>
        </w:rPr>
        <w:t>0</w:t>
      </w:r>
      <w:r w:rsidRPr="00974016">
        <w:rPr>
          <w:rFonts w:eastAsia="Calibri"/>
          <w:lang w:val="en-ZA" w:eastAsia="en-US"/>
        </w:rPr>
        <w:t>,10</w:t>
      </w:r>
    </w:p>
    <w:p w14:paraId="7FB10642" w14:textId="6E6D9633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For the use of a sauna bath per person per hour,</w:t>
      </w:r>
      <w:r w:rsidR="00D8672F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 xml:space="preserve">minimum of 2 persons </w:t>
      </w:r>
      <w:r w:rsidR="00D8672F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="00D8672F" w:rsidRPr="00974016">
        <w:rPr>
          <w:rFonts w:eastAsia="Calibri"/>
          <w:lang w:val="en-ZA" w:eastAsia="en-US"/>
        </w:rPr>
        <w:t>5</w:t>
      </w:r>
      <w:r w:rsidRPr="00974016">
        <w:rPr>
          <w:rFonts w:eastAsia="Calibri"/>
          <w:lang w:val="en-ZA" w:eastAsia="en-US"/>
        </w:rPr>
        <w:t>,00</w:t>
      </w:r>
    </w:p>
    <w:p w14:paraId="454A1314" w14:textId="0666CB83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For the use of a fresh water bath per person per</w:t>
      </w:r>
      <w:r w:rsidR="00D8672F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>b</w:t>
      </w:r>
      <w:r w:rsidR="00516375" w:rsidRPr="00974016">
        <w:rPr>
          <w:rFonts w:eastAsia="Calibri"/>
          <w:lang w:val="en-ZA" w:eastAsia="en-US"/>
        </w:rPr>
        <w:t>at</w:t>
      </w:r>
      <w:r w:rsidRPr="00974016">
        <w:rPr>
          <w:rFonts w:eastAsia="Calibri"/>
          <w:lang w:val="en-ZA" w:eastAsia="en-US"/>
        </w:rPr>
        <w:t>h</w:t>
      </w:r>
      <w:r w:rsidR="00516375" w:rsidRPr="00974016">
        <w:rPr>
          <w:rFonts w:eastAsia="Calibri"/>
          <w:lang w:val="en-ZA" w:eastAsia="en-US"/>
        </w:rPr>
        <w:t xml:space="preserve"> session </w:t>
      </w:r>
      <w:r w:rsidR="00516375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="00516375" w:rsidRPr="00974016">
        <w:rPr>
          <w:rFonts w:eastAsia="Calibri"/>
          <w:lang w:val="en-ZA" w:eastAsia="en-US"/>
        </w:rPr>
        <w:t>1</w:t>
      </w:r>
      <w:r w:rsidRPr="00974016">
        <w:rPr>
          <w:rFonts w:eastAsia="Calibri"/>
          <w:lang w:val="en-ZA" w:eastAsia="en-US"/>
        </w:rPr>
        <w:t>,00</w:t>
      </w:r>
    </w:p>
    <w:p w14:paraId="45CABEE8" w14:textId="309A1710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For the use of a locke</w:t>
      </w:r>
      <w:r w:rsidR="00516375" w:rsidRPr="00974016">
        <w:rPr>
          <w:rFonts w:eastAsia="Calibri"/>
          <w:lang w:val="en-ZA" w:eastAsia="en-US"/>
        </w:rPr>
        <w:t>r</w:t>
      </w:r>
      <w:r w:rsidRPr="00974016">
        <w:rPr>
          <w:rFonts w:eastAsia="Calibri"/>
          <w:lang w:val="en-ZA" w:eastAsia="en-US"/>
        </w:rPr>
        <w:t xml:space="preserve"> per person per</w:t>
      </w:r>
      <w:r w:rsidR="00516375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 xml:space="preserve">session </w:t>
      </w:r>
      <w:r w:rsidR="00516375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="00516375" w:rsidRPr="00974016">
        <w:rPr>
          <w:rFonts w:eastAsia="Calibri"/>
          <w:lang w:val="en-ZA" w:eastAsia="en-US"/>
        </w:rPr>
        <w:t>0</w:t>
      </w:r>
      <w:r w:rsidRPr="00974016">
        <w:rPr>
          <w:rFonts w:eastAsia="Calibri"/>
          <w:lang w:val="en-ZA" w:eastAsia="en-US"/>
        </w:rPr>
        <w:t>,</w:t>
      </w:r>
      <w:r w:rsidR="00516375" w:rsidRPr="00974016">
        <w:rPr>
          <w:rFonts w:eastAsia="Calibri"/>
          <w:lang w:val="en-ZA" w:eastAsia="en-US"/>
        </w:rPr>
        <w:t>1</w:t>
      </w:r>
      <w:r w:rsidRPr="00974016">
        <w:rPr>
          <w:rFonts w:eastAsia="Calibri"/>
          <w:lang w:val="en-ZA" w:eastAsia="en-US"/>
        </w:rPr>
        <w:t>0</w:t>
      </w:r>
    </w:p>
    <w:p w14:paraId="0E0A9F8E" w14:textId="22739CAD" w:rsidR="00BA0890" w:rsidRPr="00974016" w:rsidRDefault="00BA0890" w:rsidP="008631DD">
      <w:pPr>
        <w:pStyle w:val="REG-P0"/>
        <w:tabs>
          <w:tab w:val="left" w:pos="7230"/>
        </w:tabs>
        <w:ind w:left="567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For the use of a hair drier per hour or part</w:t>
      </w:r>
      <w:r w:rsidR="00516375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 xml:space="preserve">thereof </w:t>
      </w:r>
      <w:r w:rsidR="00516375" w:rsidRPr="00974016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 </w:t>
      </w:r>
      <w:r w:rsidR="00516375" w:rsidRPr="00974016">
        <w:rPr>
          <w:rFonts w:eastAsia="Calibri"/>
          <w:lang w:val="en-ZA" w:eastAsia="en-US"/>
        </w:rPr>
        <w:t>0</w:t>
      </w:r>
      <w:r w:rsidRPr="00974016">
        <w:rPr>
          <w:rFonts w:eastAsia="Calibri"/>
          <w:lang w:val="en-ZA" w:eastAsia="en-US"/>
        </w:rPr>
        <w:t>,10</w:t>
      </w:r>
    </w:p>
    <w:p w14:paraId="4897B2D2" w14:textId="77777777" w:rsidR="00B33F35" w:rsidRPr="00974016" w:rsidRDefault="00BA0890" w:rsidP="008631DD">
      <w:pPr>
        <w:pStyle w:val="REG-P0"/>
        <w:tabs>
          <w:tab w:val="left" w:pos="7230"/>
        </w:tabs>
        <w:ind w:left="567"/>
      </w:pPr>
      <w:r w:rsidRPr="00974016">
        <w:rPr>
          <w:rFonts w:eastAsia="Calibri"/>
          <w:lang w:val="en-ZA" w:eastAsia="en-US"/>
        </w:rPr>
        <w:t>For the lease of the swimming bath per day or</w:t>
      </w:r>
      <w:r w:rsidR="00516375" w:rsidRPr="00974016">
        <w:rPr>
          <w:rFonts w:eastAsia="Calibri"/>
          <w:lang w:val="en-ZA" w:eastAsia="en-US"/>
        </w:rPr>
        <w:t xml:space="preserve"> </w:t>
      </w:r>
      <w:r w:rsidRPr="00974016">
        <w:rPr>
          <w:rFonts w:eastAsia="Calibri"/>
          <w:lang w:val="en-ZA" w:eastAsia="en-US"/>
        </w:rPr>
        <w:t>part thereof:</w:t>
      </w:r>
    </w:p>
    <w:p w14:paraId="7EB410E1" w14:textId="5D8C67E6" w:rsidR="00974016" w:rsidRPr="00974016" w:rsidRDefault="00974016" w:rsidP="00F9117D">
      <w:pPr>
        <w:pStyle w:val="REG-P0"/>
        <w:tabs>
          <w:tab w:val="left" w:pos="7230"/>
        </w:tabs>
        <w:ind w:left="1134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s</w:t>
      </w:r>
      <w:r w:rsidR="00BA0890" w:rsidRPr="00974016">
        <w:rPr>
          <w:rFonts w:eastAsia="Calibri"/>
          <w:lang w:val="en-ZA" w:eastAsia="en-US"/>
        </w:rPr>
        <w:t>chools</w:t>
      </w:r>
      <w:r w:rsidR="008C172E">
        <w:rPr>
          <w:rFonts w:eastAsia="Calibri"/>
          <w:lang w:val="en-ZA" w:eastAsia="en-US"/>
        </w:rPr>
        <w:tab/>
      </w:r>
      <w:r w:rsidRPr="00974016">
        <w:rPr>
          <w:rFonts w:eastAsia="Calibri"/>
          <w:lang w:val="en-ZA" w:eastAsia="en-US"/>
        </w:rPr>
        <w:t>R</w:t>
      </w:r>
      <w:r w:rsidR="002E7F97">
        <w:rPr>
          <w:rFonts w:eastAsia="Calibri"/>
          <w:lang w:val="en-ZA" w:eastAsia="en-US"/>
        </w:rPr>
        <w:t> </w:t>
      </w:r>
      <w:r w:rsidRPr="00974016">
        <w:rPr>
          <w:rFonts w:eastAsia="Calibri"/>
          <w:lang w:val="en-ZA" w:eastAsia="en-US"/>
        </w:rPr>
        <w:t>20,00</w:t>
      </w:r>
    </w:p>
    <w:p w14:paraId="5CF88BD6" w14:textId="77777777" w:rsidR="00BA0890" w:rsidRPr="00974016" w:rsidRDefault="00BA0890" w:rsidP="00F9117D">
      <w:pPr>
        <w:pStyle w:val="REG-P0"/>
        <w:tabs>
          <w:tab w:val="left" w:pos="7230"/>
        </w:tabs>
        <w:ind w:left="1134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other institutions -</w:t>
      </w:r>
    </w:p>
    <w:p w14:paraId="46197393" w14:textId="484E66D9" w:rsidR="00974016" w:rsidRPr="00974016" w:rsidRDefault="00BA0890" w:rsidP="00ED2540">
      <w:pPr>
        <w:pStyle w:val="REG-P0"/>
        <w:tabs>
          <w:tab w:val="left" w:pos="7230"/>
        </w:tabs>
        <w:ind w:left="1701"/>
        <w:rPr>
          <w:rFonts w:eastAsia="Calibri"/>
          <w:lang w:val="en-ZA" w:eastAsia="en-US"/>
        </w:rPr>
      </w:pPr>
      <w:r w:rsidRPr="00974016">
        <w:rPr>
          <w:rFonts w:eastAsia="Calibri"/>
          <w:lang w:val="en-ZA" w:eastAsia="en-US"/>
        </w:rPr>
        <w:t>where no entrance fee is charged</w:t>
      </w:r>
      <w:r w:rsidR="00974016" w:rsidRPr="00974016">
        <w:rPr>
          <w:rFonts w:eastAsia="Calibri"/>
          <w:lang w:val="en-ZA" w:eastAsia="en-US"/>
        </w:rPr>
        <w:tab/>
        <w:t>R</w:t>
      </w:r>
      <w:r w:rsidR="002E7F97">
        <w:rPr>
          <w:rFonts w:eastAsia="Calibri"/>
          <w:lang w:val="en-ZA" w:eastAsia="en-US"/>
        </w:rPr>
        <w:t> </w:t>
      </w:r>
      <w:r w:rsidR="00974016" w:rsidRPr="00974016">
        <w:rPr>
          <w:rFonts w:eastAsia="Calibri"/>
          <w:lang w:val="en-ZA" w:eastAsia="en-US"/>
        </w:rPr>
        <w:t>50,00</w:t>
      </w:r>
    </w:p>
    <w:p w14:paraId="59739848" w14:textId="02CC700C" w:rsidR="00BA0890" w:rsidRPr="00974016" w:rsidRDefault="00BA0890" w:rsidP="00ED2540">
      <w:pPr>
        <w:pStyle w:val="REG-P0"/>
        <w:tabs>
          <w:tab w:val="left" w:pos="7230"/>
        </w:tabs>
        <w:ind w:left="1701"/>
      </w:pPr>
      <w:r w:rsidRPr="00974016">
        <w:rPr>
          <w:rFonts w:eastAsia="Calibri"/>
          <w:lang w:val="en-ZA" w:eastAsia="en-US"/>
        </w:rPr>
        <w:t>where entrance fee is charged</w:t>
      </w:r>
      <w:r w:rsidR="00974016" w:rsidRPr="00974016">
        <w:rPr>
          <w:rFonts w:eastAsia="Calibri"/>
          <w:lang w:val="en-ZA" w:eastAsia="en-US"/>
        </w:rPr>
        <w:tab/>
      </w:r>
      <w:r w:rsidRPr="00974016">
        <w:t>R</w:t>
      </w:r>
      <w:r w:rsidR="00974016" w:rsidRPr="00974016">
        <w:t>1</w:t>
      </w:r>
      <w:r w:rsidRPr="00974016">
        <w:t>00,00</w:t>
      </w:r>
    </w:p>
    <w:p w14:paraId="42A5DFBE" w14:textId="77777777" w:rsidR="00BA0890" w:rsidRDefault="00BA0890" w:rsidP="00C53952">
      <w:pPr>
        <w:pStyle w:val="REG-P0"/>
      </w:pPr>
    </w:p>
    <w:p w14:paraId="708550D7" w14:textId="77777777" w:rsidR="003D72F8" w:rsidRPr="00A07B02" w:rsidRDefault="003D72F8" w:rsidP="00C53952">
      <w:pPr>
        <w:pStyle w:val="REG-Amend"/>
      </w:pPr>
      <w:r w:rsidRPr="00B33F35">
        <w:t>[regulation 6 substituted by GN 268/1977</w:t>
      </w:r>
      <w:r w:rsidR="00BA0890">
        <w:t xml:space="preserve">, </w:t>
      </w:r>
      <w:r w:rsidR="00953EBA">
        <w:t xml:space="preserve">amended by </w:t>
      </w:r>
      <w:r w:rsidR="00953EBA" w:rsidRPr="00953EBA">
        <w:t>GN 9/1979</w:t>
      </w:r>
      <w:r w:rsidR="00953EBA">
        <w:t xml:space="preserve">, </w:t>
      </w:r>
      <w:r w:rsidR="00953EBA">
        <w:br/>
        <w:t xml:space="preserve">and substituted by </w:t>
      </w:r>
      <w:r w:rsidR="00B33F35" w:rsidRPr="00B33F35">
        <w:t>AG GN 11/1981</w:t>
      </w:r>
      <w:r w:rsidR="00BA0890">
        <w:t xml:space="preserve"> and </w:t>
      </w:r>
      <w:r w:rsidR="00953EBA">
        <w:t xml:space="preserve">by </w:t>
      </w:r>
      <w:r w:rsidR="00BA0890">
        <w:t>AG GN 60/1983</w:t>
      </w:r>
      <w:r w:rsidRPr="00B33F35">
        <w:t>]</w:t>
      </w:r>
    </w:p>
    <w:p w14:paraId="457B399F" w14:textId="77777777" w:rsidR="003D72F8" w:rsidRPr="003D72F8" w:rsidRDefault="003D72F8" w:rsidP="00C53952">
      <w:pPr>
        <w:pStyle w:val="REG-P0"/>
      </w:pPr>
    </w:p>
    <w:p w14:paraId="235E69CC" w14:textId="77777777" w:rsidR="001A6382" w:rsidRDefault="001A6382" w:rsidP="00C53952">
      <w:pPr>
        <w:pStyle w:val="REG-P1"/>
      </w:pPr>
      <w:r w:rsidRPr="00974016">
        <w:rPr>
          <w:b/>
        </w:rPr>
        <w:t>7.</w:t>
      </w:r>
      <w:r>
        <w:t xml:space="preserve"> </w:t>
      </w:r>
      <w:r w:rsidR="00974016">
        <w:tab/>
      </w:r>
      <w:r>
        <w:t>Notwithstanding any provisions to the contrary in</w:t>
      </w:r>
      <w:r w:rsidR="00974016">
        <w:t xml:space="preserve"> </w:t>
      </w:r>
      <w:r>
        <w:t>these regulations the Administrator, members of the</w:t>
      </w:r>
      <w:r w:rsidR="00974016">
        <w:t xml:space="preserve"> </w:t>
      </w:r>
      <w:r>
        <w:t>Executive Committee, the Secretary and any special</w:t>
      </w:r>
      <w:r w:rsidR="00974016">
        <w:t xml:space="preserve"> </w:t>
      </w:r>
      <w:r>
        <w:t>visitor who, in the opinion of the Executive Committee</w:t>
      </w:r>
      <w:r w:rsidR="00974016">
        <w:t xml:space="preserve"> </w:t>
      </w:r>
      <w:r>
        <w:t>should be so exempted, as well as their parties,</w:t>
      </w:r>
      <w:r w:rsidR="00974016">
        <w:t xml:space="preserve"> </w:t>
      </w:r>
      <w:r>
        <w:t>shall be exempted from the payment of any fees</w:t>
      </w:r>
      <w:r w:rsidR="00974016">
        <w:t xml:space="preserve"> </w:t>
      </w:r>
      <w:r>
        <w:t>which are imposed in terms of these regulations:</w:t>
      </w:r>
      <w:r w:rsidR="00974016">
        <w:t xml:space="preserve"> </w:t>
      </w:r>
      <w:r>
        <w:t>Provided that, in respect of the National West</w:t>
      </w:r>
      <w:r w:rsidR="00974016">
        <w:t xml:space="preserve"> </w:t>
      </w:r>
      <w:r>
        <w:t>Coast Tourist Recreation Area, members of the Executive</w:t>
      </w:r>
      <w:r w:rsidR="00974016">
        <w:t xml:space="preserve"> </w:t>
      </w:r>
      <w:r>
        <w:t>Committee shall pay the full tariffs imposed</w:t>
      </w:r>
      <w:r w:rsidR="00974016">
        <w:t xml:space="preserve"> </w:t>
      </w:r>
      <w:r>
        <w:t>in these regulations during the official school</w:t>
      </w:r>
      <w:r w:rsidR="00974016">
        <w:t xml:space="preserve"> </w:t>
      </w:r>
      <w:r>
        <w:t>vacations of the schools in South West Africa, except</w:t>
      </w:r>
      <w:r w:rsidR="00974016">
        <w:t xml:space="preserve"> </w:t>
      </w:r>
      <w:r>
        <w:t>when they are on official duty.</w:t>
      </w:r>
    </w:p>
    <w:p w14:paraId="780D7333" w14:textId="77777777" w:rsidR="00B33F35" w:rsidRDefault="00B33F35" w:rsidP="005A5344">
      <w:pPr>
        <w:pStyle w:val="AS-P0"/>
      </w:pPr>
    </w:p>
    <w:p w14:paraId="37095F4B" w14:textId="77777777" w:rsidR="001A6382" w:rsidRDefault="001A6382" w:rsidP="009E5BC2">
      <w:pPr>
        <w:pStyle w:val="REG-P0"/>
        <w:jc w:val="center"/>
      </w:pPr>
      <w:r>
        <w:t>CHAPTER II</w:t>
      </w:r>
    </w:p>
    <w:p w14:paraId="7D998C25" w14:textId="77777777" w:rsidR="00CD53C7" w:rsidRDefault="00CD53C7" w:rsidP="009E5BC2">
      <w:pPr>
        <w:pStyle w:val="REG-P0"/>
        <w:jc w:val="center"/>
      </w:pPr>
    </w:p>
    <w:p w14:paraId="06A267B9" w14:textId="77777777" w:rsidR="001A6382" w:rsidRDefault="001A6382" w:rsidP="009E5BC2">
      <w:pPr>
        <w:pStyle w:val="REG-P0"/>
        <w:jc w:val="center"/>
      </w:pPr>
      <w:r>
        <w:t>GENERAL PROVISIONS</w:t>
      </w:r>
    </w:p>
    <w:p w14:paraId="1F71D67C" w14:textId="77777777" w:rsidR="00B33F35" w:rsidRDefault="00B33F35" w:rsidP="001D193E">
      <w:pPr>
        <w:pStyle w:val="REG-P0"/>
      </w:pPr>
    </w:p>
    <w:p w14:paraId="6D3E2850" w14:textId="77777777" w:rsidR="001A6382" w:rsidRDefault="001A6382" w:rsidP="001D193E">
      <w:pPr>
        <w:pStyle w:val="REG-P1"/>
      </w:pPr>
      <w:r w:rsidRPr="00BC262C">
        <w:rPr>
          <w:b/>
        </w:rPr>
        <w:t>8.</w:t>
      </w:r>
      <w:r>
        <w:t xml:space="preserve"> </w:t>
      </w:r>
      <w:r w:rsidR="00BC262C">
        <w:tab/>
      </w:r>
      <w:r>
        <w:t>Without the permission of the Executive Committee</w:t>
      </w:r>
      <w:r w:rsidR="00BC262C">
        <w:t xml:space="preserve"> </w:t>
      </w:r>
      <w:r>
        <w:t>no person except an officer of the Administration or</w:t>
      </w:r>
      <w:r w:rsidR="00BC262C">
        <w:t xml:space="preserve"> </w:t>
      </w:r>
      <w:r>
        <w:t>the Department of Forestry of the Republic of</w:t>
      </w:r>
      <w:r w:rsidR="00BC262C">
        <w:t xml:space="preserve"> </w:t>
      </w:r>
      <w:r>
        <w:t>South Africa acting in an official capacity may</w:t>
      </w:r>
      <w:r w:rsidR="00BC262C">
        <w:t xml:space="preserve"> </w:t>
      </w:r>
      <w:r>
        <w:t>enter that part of the West Coast Recreation Area</w:t>
      </w:r>
      <w:r w:rsidR="00BC262C">
        <w:t xml:space="preserve"> </w:t>
      </w:r>
      <w:r>
        <w:t>which is situated south of the municipal area of</w:t>
      </w:r>
      <w:r w:rsidR="00BC262C">
        <w:t xml:space="preserve"> </w:t>
      </w:r>
      <w:r>
        <w:t>Walvis Bay, known as the drift-sand reclamation</w:t>
      </w:r>
      <w:r w:rsidR="00BC262C">
        <w:t xml:space="preserve"> </w:t>
      </w:r>
      <w:r>
        <w:t>area and indicated as such by notice boards.</w:t>
      </w:r>
    </w:p>
    <w:p w14:paraId="049D7A08" w14:textId="77777777" w:rsidR="00B33F35" w:rsidRDefault="00B33F35" w:rsidP="001D193E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285F26DA" w14:textId="77777777" w:rsidR="001A6382" w:rsidRDefault="001A6382" w:rsidP="001D193E">
      <w:pPr>
        <w:pStyle w:val="REG-P1"/>
      </w:pPr>
      <w:r w:rsidRPr="00BC262C">
        <w:rPr>
          <w:b/>
        </w:rPr>
        <w:t>9.</w:t>
      </w:r>
      <w:r>
        <w:t xml:space="preserve"> </w:t>
      </w:r>
      <w:r w:rsidR="00BC262C">
        <w:tab/>
      </w:r>
      <w:r>
        <w:t>Without the permission of the Executive Committee</w:t>
      </w:r>
      <w:r w:rsidR="00BC262C">
        <w:t xml:space="preserve"> </w:t>
      </w:r>
      <w:r>
        <w:t>no person, except an officer acting in an official</w:t>
      </w:r>
      <w:r w:rsidR="00BC262C">
        <w:t xml:space="preserve"> </w:t>
      </w:r>
      <w:r>
        <w:t>capacity, may in a tourist recreation area -</w:t>
      </w:r>
    </w:p>
    <w:p w14:paraId="65623789" w14:textId="77777777" w:rsidR="00BC262C" w:rsidRDefault="00BC262C" w:rsidP="00774537">
      <w:pPr>
        <w:pStyle w:val="REG-Pa"/>
      </w:pPr>
    </w:p>
    <w:p w14:paraId="03F96168" w14:textId="70B9B7BA" w:rsidR="001A6382" w:rsidRDefault="001A6382" w:rsidP="00774537">
      <w:pPr>
        <w:pStyle w:val="REG-Pa"/>
        <w:tabs>
          <w:tab w:val="left" w:pos="1134"/>
        </w:tabs>
        <w:ind w:left="1701" w:hanging="1134"/>
      </w:pPr>
      <w:r w:rsidRPr="00BC262C">
        <w:t>(a)</w:t>
      </w:r>
      <w:r w:rsidR="00994BF1">
        <w:tab/>
      </w:r>
      <w:r w:rsidRPr="00BC262C">
        <w:t xml:space="preserve">(i) </w:t>
      </w:r>
      <w:r w:rsidR="00BC262C">
        <w:tab/>
      </w:r>
      <w:r w:rsidRPr="00BC262C">
        <w:t>drive a vehicle on a road if it is in any way</w:t>
      </w:r>
      <w:r w:rsidR="00BC262C">
        <w:t xml:space="preserve"> </w:t>
      </w:r>
      <w:r w:rsidRPr="00BC262C">
        <w:t>whatsoever indicated that such road is closed</w:t>
      </w:r>
      <w:r w:rsidR="00BC262C">
        <w:t xml:space="preserve"> </w:t>
      </w:r>
      <w:r w:rsidRPr="00BC262C">
        <w:t>or closed to the public;</w:t>
      </w:r>
    </w:p>
    <w:p w14:paraId="111A9612" w14:textId="77777777" w:rsidR="00BC262C" w:rsidRPr="00BC262C" w:rsidRDefault="00BC262C" w:rsidP="00774537">
      <w:pPr>
        <w:pStyle w:val="REG-Pa"/>
      </w:pPr>
    </w:p>
    <w:p w14:paraId="43FBE85C" w14:textId="77777777" w:rsidR="001A6382" w:rsidRPr="00BC262C" w:rsidRDefault="001A6382" w:rsidP="00774537">
      <w:pPr>
        <w:pStyle w:val="REG-Pa"/>
        <w:ind w:left="1701"/>
      </w:pPr>
      <w:r w:rsidRPr="00BC262C">
        <w:t xml:space="preserve">(ii) </w:t>
      </w:r>
      <w:r w:rsidR="00BC262C" w:rsidRPr="00BC262C">
        <w:tab/>
      </w:r>
      <w:r w:rsidRPr="00BC262C">
        <w:t>drive a vehicle, buzz-bike, powerdriven cycle,</w:t>
      </w:r>
      <w:r w:rsidR="00BC262C" w:rsidRPr="00BC262C">
        <w:t xml:space="preserve"> </w:t>
      </w:r>
      <w:r w:rsidRPr="00BC262C">
        <w:t>motor cycle or bicycle on any portion</w:t>
      </w:r>
      <w:r w:rsidR="00BC262C" w:rsidRPr="00BC262C">
        <w:t xml:space="preserve"> </w:t>
      </w:r>
      <w:r w:rsidRPr="00BC262C">
        <w:t>of the beach which is situated between a</w:t>
      </w:r>
      <w:r w:rsidR="00BC262C" w:rsidRPr="00BC262C">
        <w:t xml:space="preserve"> </w:t>
      </w:r>
      <w:r w:rsidRPr="00BC262C">
        <w:t>secluded area and the sea;</w:t>
      </w:r>
    </w:p>
    <w:p w14:paraId="320DF7A0" w14:textId="77777777" w:rsidR="00BC262C" w:rsidRPr="00BC262C" w:rsidRDefault="00BC262C" w:rsidP="00774537">
      <w:pPr>
        <w:pStyle w:val="REG-Pa"/>
        <w:ind w:left="1701"/>
      </w:pPr>
    </w:p>
    <w:p w14:paraId="5CE185AC" w14:textId="77777777" w:rsidR="001A6382" w:rsidRPr="00BC262C" w:rsidRDefault="001A6382" w:rsidP="00774537">
      <w:pPr>
        <w:pStyle w:val="REG-Pa"/>
        <w:ind w:left="1701"/>
      </w:pPr>
      <w:r w:rsidRPr="00BC262C">
        <w:t xml:space="preserve">(iii) </w:t>
      </w:r>
      <w:r w:rsidR="00BC262C" w:rsidRPr="00BC262C">
        <w:tab/>
      </w:r>
      <w:r w:rsidRPr="00BC262C">
        <w:t>enter any secluded area with a buzz-bike,</w:t>
      </w:r>
      <w:r w:rsidR="00BC262C">
        <w:t xml:space="preserve"> </w:t>
      </w:r>
      <w:r w:rsidRPr="00BC262C">
        <w:t>power-driven cycle or motor cycle;</w:t>
      </w:r>
    </w:p>
    <w:p w14:paraId="52D1FB70" w14:textId="77777777" w:rsidR="00BC262C" w:rsidRDefault="00BC262C" w:rsidP="00774537">
      <w:pPr>
        <w:pStyle w:val="REG-Pa"/>
        <w:rPr>
          <w:rFonts w:cs="Times New Roman"/>
          <w:sz w:val="20"/>
          <w:szCs w:val="20"/>
          <w:lang w:val="en-ZA" w:eastAsia="en-US"/>
        </w:rPr>
      </w:pPr>
    </w:p>
    <w:p w14:paraId="5CA7DD5D" w14:textId="77777777" w:rsidR="001A6382" w:rsidRPr="008A59AA" w:rsidRDefault="001A6382" w:rsidP="00774537">
      <w:pPr>
        <w:pStyle w:val="REG-Pa"/>
      </w:pPr>
      <w:r w:rsidRPr="008A59AA">
        <w:t xml:space="preserve">(b) </w:t>
      </w:r>
      <w:r w:rsidR="008A59AA" w:rsidRPr="008A59AA">
        <w:tab/>
      </w:r>
      <w:r w:rsidRPr="008A59AA">
        <w:t xml:space="preserve">drive a vehicle faster than </w:t>
      </w:r>
      <w:r w:rsidR="008A59AA" w:rsidRPr="008A59AA">
        <w:t>20</w:t>
      </w:r>
      <w:r w:rsidRPr="008A59AA">
        <w:t xml:space="preserve"> kilometres per</w:t>
      </w:r>
      <w:r w:rsidR="008A59AA" w:rsidRPr="008A59AA">
        <w:t xml:space="preserve"> </w:t>
      </w:r>
      <w:r w:rsidRPr="008A59AA">
        <w:t>hour in any place within a secluded area;</w:t>
      </w:r>
    </w:p>
    <w:p w14:paraId="2EE42548" w14:textId="77777777" w:rsidR="008A59AA" w:rsidRDefault="008A59AA" w:rsidP="00774537">
      <w:pPr>
        <w:pStyle w:val="REG-Pa"/>
        <w:rPr>
          <w:lang w:val="en-ZA" w:eastAsia="en-US"/>
        </w:rPr>
      </w:pPr>
    </w:p>
    <w:p w14:paraId="01771599" w14:textId="77777777" w:rsidR="001A6382" w:rsidRDefault="001A6382" w:rsidP="00774537">
      <w:pPr>
        <w:pStyle w:val="REG-Pa"/>
        <w:rPr>
          <w:lang w:val="en-ZA" w:eastAsia="en-US"/>
        </w:rPr>
      </w:pPr>
      <w:r>
        <w:rPr>
          <w:lang w:val="en-ZA" w:eastAsia="en-US"/>
        </w:rPr>
        <w:t xml:space="preserve">(c) </w:t>
      </w:r>
      <w:r w:rsidR="008A59AA">
        <w:rPr>
          <w:lang w:val="en-ZA" w:eastAsia="en-US"/>
        </w:rPr>
        <w:tab/>
      </w:r>
      <w:r>
        <w:rPr>
          <w:lang w:val="en-ZA" w:eastAsia="en-US"/>
        </w:rPr>
        <w:t>bring any sling, catapult or air gun into a</w:t>
      </w:r>
      <w:r w:rsidR="008A59AA">
        <w:rPr>
          <w:lang w:val="en-ZA" w:eastAsia="en-US"/>
        </w:rPr>
        <w:t xml:space="preserve"> </w:t>
      </w:r>
      <w:r>
        <w:rPr>
          <w:lang w:val="en-ZA" w:eastAsia="en-US"/>
        </w:rPr>
        <w:t>secluded area or allow it to be brought into a</w:t>
      </w:r>
      <w:r w:rsidR="008A59AA">
        <w:rPr>
          <w:lang w:val="en-ZA" w:eastAsia="en-US"/>
        </w:rPr>
        <w:t xml:space="preserve"> </w:t>
      </w:r>
      <w:r>
        <w:rPr>
          <w:lang w:val="en-ZA" w:eastAsia="en-US"/>
        </w:rPr>
        <w:t>secluded area or be in posession thereof in a</w:t>
      </w:r>
      <w:r w:rsidR="008A59AA">
        <w:rPr>
          <w:lang w:val="en-ZA" w:eastAsia="en-US"/>
        </w:rPr>
        <w:t xml:space="preserve"> </w:t>
      </w:r>
      <w:r>
        <w:rPr>
          <w:lang w:val="en-ZA" w:eastAsia="en-US"/>
        </w:rPr>
        <w:t>secluded area;</w:t>
      </w:r>
    </w:p>
    <w:p w14:paraId="50844B46" w14:textId="77777777" w:rsidR="008A59AA" w:rsidRDefault="008A59AA" w:rsidP="00D01CC0">
      <w:pPr>
        <w:pStyle w:val="REG-Pa"/>
        <w:rPr>
          <w:lang w:val="en-ZA" w:eastAsia="en-US"/>
        </w:rPr>
      </w:pPr>
    </w:p>
    <w:p w14:paraId="7E489B36" w14:textId="77777777" w:rsidR="008D3070" w:rsidRDefault="008D3070" w:rsidP="00D01CC0">
      <w:pPr>
        <w:pStyle w:val="REG-Amend"/>
      </w:pPr>
      <w:r>
        <w:t xml:space="preserve">[The word “possession” in paragraph (c) is misspelt in the </w:t>
      </w:r>
      <w:r w:rsidRPr="00AA6161">
        <w:rPr>
          <w:i/>
        </w:rPr>
        <w:t>Official Gazette</w:t>
      </w:r>
      <w:r>
        <w:t>, as reproduced above.</w:t>
      </w:r>
      <w:r w:rsidRPr="00B33F35">
        <w:t>]</w:t>
      </w:r>
    </w:p>
    <w:p w14:paraId="427769AB" w14:textId="77777777" w:rsidR="008D3070" w:rsidRDefault="008D3070" w:rsidP="00D01CC0">
      <w:pPr>
        <w:pStyle w:val="REG-Pa"/>
        <w:rPr>
          <w:lang w:val="en-ZA" w:eastAsia="en-US"/>
        </w:rPr>
      </w:pPr>
    </w:p>
    <w:p w14:paraId="7A1D931E" w14:textId="77777777" w:rsidR="001A6382" w:rsidRDefault="001A6382" w:rsidP="00D01CC0">
      <w:pPr>
        <w:pStyle w:val="REG-Pa"/>
      </w:pPr>
      <w:r>
        <w:rPr>
          <w:lang w:val="en-ZA" w:eastAsia="en-US"/>
        </w:rPr>
        <w:t xml:space="preserve">(d) </w:t>
      </w:r>
      <w:r w:rsidR="008D3070">
        <w:rPr>
          <w:lang w:val="en-ZA" w:eastAsia="en-US"/>
        </w:rPr>
        <w:tab/>
      </w:r>
      <w:r>
        <w:rPr>
          <w:lang w:val="en-ZA" w:eastAsia="en-US"/>
        </w:rPr>
        <w:t>Kill, injure, hunt or disturb unnecessarily any</w:t>
      </w:r>
      <w:r w:rsidR="008D3070">
        <w:rPr>
          <w:lang w:val="en-ZA" w:eastAsia="en-US"/>
        </w:rPr>
        <w:t xml:space="preserve"> </w:t>
      </w:r>
      <w:r>
        <w:t>wild animal except fish;</w:t>
      </w:r>
    </w:p>
    <w:p w14:paraId="5BA1E979" w14:textId="77777777" w:rsidR="008D3070" w:rsidRDefault="008D3070" w:rsidP="00D01CC0">
      <w:pPr>
        <w:pStyle w:val="REG-Pa"/>
      </w:pPr>
    </w:p>
    <w:p w14:paraId="6D869F4C" w14:textId="77777777" w:rsidR="008D3070" w:rsidRDefault="008D3070" w:rsidP="00D01CC0">
      <w:pPr>
        <w:pStyle w:val="REG-Amend"/>
      </w:pPr>
      <w:r>
        <w:t>[The word “kill” at the beginning of paragraph (d) should not be capitalised.</w:t>
      </w:r>
      <w:r w:rsidRPr="00B33F35">
        <w:t>]</w:t>
      </w:r>
    </w:p>
    <w:p w14:paraId="609A065E" w14:textId="77777777" w:rsidR="008D3070" w:rsidRDefault="008D3070" w:rsidP="00D01CC0">
      <w:pPr>
        <w:pStyle w:val="REG-Pa"/>
      </w:pPr>
    </w:p>
    <w:p w14:paraId="0FF32363" w14:textId="77777777" w:rsidR="001A6382" w:rsidRDefault="001A6382" w:rsidP="00D01CC0">
      <w:pPr>
        <w:pStyle w:val="REG-Pa"/>
        <w:rPr>
          <w:rFonts w:eastAsia="Calibri"/>
          <w:lang w:val="en-ZA" w:eastAsia="en-US"/>
        </w:rPr>
      </w:pPr>
      <w:r>
        <w:rPr>
          <w:rFonts w:eastAsia="Calibri"/>
          <w:lang w:val="en-ZA" w:eastAsia="en-US"/>
        </w:rPr>
        <w:t xml:space="preserve">(e) </w:t>
      </w:r>
      <w:r w:rsidR="008D3070">
        <w:rPr>
          <w:rFonts w:eastAsia="Calibri"/>
          <w:lang w:val="en-ZA" w:eastAsia="en-US"/>
        </w:rPr>
        <w:tab/>
      </w:r>
      <w:r>
        <w:rPr>
          <w:rFonts w:eastAsia="Calibri"/>
          <w:lang w:val="en-ZA" w:eastAsia="en-US"/>
        </w:rPr>
        <w:t>pick, collect, mutilate or damage any tree, plant,</w:t>
      </w:r>
      <w:r w:rsidR="008D3070">
        <w:rPr>
          <w:rFonts w:eastAsia="Calibri"/>
          <w:lang w:val="en-ZA" w:eastAsia="en-US"/>
        </w:rPr>
        <w:t xml:space="preserve"> </w:t>
      </w:r>
      <w:r>
        <w:rPr>
          <w:rFonts w:eastAsia="Calibri"/>
          <w:lang w:val="en-ZA" w:eastAsia="en-US"/>
        </w:rPr>
        <w:t>shrub, herb or any other object of botanical,</w:t>
      </w:r>
      <w:r w:rsidR="008D3070">
        <w:rPr>
          <w:rFonts w:eastAsia="Calibri"/>
          <w:lang w:val="en-ZA" w:eastAsia="en-US"/>
        </w:rPr>
        <w:t xml:space="preserve"> </w:t>
      </w:r>
      <w:r>
        <w:rPr>
          <w:rFonts w:eastAsia="Calibri"/>
          <w:lang w:val="en-ZA" w:eastAsia="en-US"/>
        </w:rPr>
        <w:t>zoological, geological, arch</w:t>
      </w:r>
      <w:r w:rsidR="008D3070">
        <w:rPr>
          <w:rFonts w:eastAsia="Calibri"/>
          <w:lang w:val="en-ZA" w:eastAsia="en-US"/>
        </w:rPr>
        <w:t>a</w:t>
      </w:r>
      <w:r>
        <w:rPr>
          <w:rFonts w:eastAsia="Calibri"/>
          <w:lang w:val="en-ZA" w:eastAsia="en-US"/>
        </w:rPr>
        <w:t>eological, historical</w:t>
      </w:r>
      <w:r w:rsidR="008D3070">
        <w:rPr>
          <w:rFonts w:eastAsia="Calibri"/>
          <w:lang w:val="en-ZA" w:eastAsia="en-US"/>
        </w:rPr>
        <w:t xml:space="preserve"> </w:t>
      </w:r>
      <w:r>
        <w:rPr>
          <w:rFonts w:eastAsia="Calibri"/>
          <w:lang w:val="en-ZA" w:eastAsia="en-US"/>
        </w:rPr>
        <w:t>or any other scientific interest or tamper</w:t>
      </w:r>
      <w:r w:rsidR="008D3070">
        <w:rPr>
          <w:rFonts w:eastAsia="Calibri"/>
          <w:lang w:val="en-ZA" w:eastAsia="en-US"/>
        </w:rPr>
        <w:t xml:space="preserve"> </w:t>
      </w:r>
      <w:r>
        <w:rPr>
          <w:rFonts w:eastAsia="Calibri"/>
          <w:lang w:val="en-ZA" w:eastAsia="en-US"/>
        </w:rPr>
        <w:t>therewith;</w:t>
      </w:r>
    </w:p>
    <w:p w14:paraId="7DA13B44" w14:textId="77777777" w:rsidR="008D3070" w:rsidRPr="008D3070" w:rsidRDefault="008D3070" w:rsidP="00D01CC0">
      <w:pPr>
        <w:pStyle w:val="REG-Pa"/>
        <w:rPr>
          <w:rFonts w:eastAsia="Calibri"/>
        </w:rPr>
      </w:pPr>
    </w:p>
    <w:p w14:paraId="2D6BA9A6" w14:textId="77777777" w:rsidR="001A6382" w:rsidRPr="008D3070" w:rsidRDefault="001A6382" w:rsidP="00D01CC0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(f) </w:t>
      </w:r>
      <w:r w:rsidR="008D3070" w:rsidRPr="008D3070">
        <w:rPr>
          <w:rFonts w:eastAsia="Calibri"/>
        </w:rPr>
        <w:tab/>
      </w:r>
      <w:r w:rsidRPr="008D3070">
        <w:rPr>
          <w:rFonts w:eastAsia="Calibri"/>
        </w:rPr>
        <w:t>stay overnight at any place other than a site</w:t>
      </w:r>
      <w:r w:rsidR="008D3070" w:rsidRPr="008D3070">
        <w:rPr>
          <w:rFonts w:eastAsia="Calibri"/>
        </w:rPr>
        <w:t xml:space="preserve"> </w:t>
      </w:r>
      <w:r w:rsidRPr="008D3070">
        <w:rPr>
          <w:rFonts w:eastAsia="Calibri"/>
        </w:rPr>
        <w:t>which has been reserved for that purpose;</w:t>
      </w:r>
    </w:p>
    <w:p w14:paraId="16580838" w14:textId="77777777" w:rsidR="008D3070" w:rsidRPr="008D3070" w:rsidRDefault="008D3070" w:rsidP="00D01CC0">
      <w:pPr>
        <w:pStyle w:val="REG-Pa"/>
        <w:rPr>
          <w:rFonts w:eastAsia="Calibri"/>
        </w:rPr>
      </w:pPr>
    </w:p>
    <w:p w14:paraId="4A4007B0" w14:textId="77777777" w:rsidR="001A6382" w:rsidRPr="008D3070" w:rsidRDefault="001A6382" w:rsidP="00D01CC0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(g) </w:t>
      </w:r>
      <w:r w:rsidR="008D3070" w:rsidRPr="008D3070">
        <w:rPr>
          <w:rFonts w:eastAsia="Calibri"/>
        </w:rPr>
        <w:tab/>
      </w:r>
      <w:r w:rsidRPr="008D3070">
        <w:rPr>
          <w:rFonts w:eastAsia="Calibri"/>
        </w:rPr>
        <w:t>make a fire in a secluded area in any place other</w:t>
      </w:r>
      <w:r w:rsidR="008D3070" w:rsidRPr="008D3070">
        <w:rPr>
          <w:rFonts w:eastAsia="Calibri"/>
        </w:rPr>
        <w:t xml:space="preserve"> </w:t>
      </w:r>
      <w:r w:rsidRPr="008D3070">
        <w:rPr>
          <w:rFonts w:eastAsia="Calibri"/>
        </w:rPr>
        <w:t>than an officially designated fireplace provided</w:t>
      </w:r>
      <w:r w:rsidR="008D3070" w:rsidRPr="008D3070">
        <w:rPr>
          <w:rFonts w:eastAsia="Calibri"/>
        </w:rPr>
        <w:t xml:space="preserve"> </w:t>
      </w:r>
      <w:r w:rsidRPr="008D3070">
        <w:rPr>
          <w:rFonts w:eastAsia="Calibri"/>
        </w:rPr>
        <w:t>for that purpose;</w:t>
      </w:r>
    </w:p>
    <w:p w14:paraId="1573BF62" w14:textId="77777777" w:rsidR="008D3070" w:rsidRDefault="008D3070" w:rsidP="00D01CC0">
      <w:pPr>
        <w:pStyle w:val="REG-Pa"/>
        <w:rPr>
          <w:rFonts w:eastAsia="Calibri" w:cs="Times New Roman"/>
          <w:lang w:val="en-ZA" w:eastAsia="en-US"/>
        </w:rPr>
      </w:pPr>
    </w:p>
    <w:p w14:paraId="1481E147" w14:textId="77777777" w:rsidR="001A6382" w:rsidRDefault="001A6382" w:rsidP="00D01CC0">
      <w:pPr>
        <w:pStyle w:val="REG-Pa"/>
        <w:rPr>
          <w:rFonts w:eastAsia="Calibri" w:cs="Times New Roman"/>
          <w:lang w:val="en-ZA" w:eastAsia="en-US"/>
        </w:rPr>
      </w:pPr>
      <w:r>
        <w:rPr>
          <w:rFonts w:eastAsia="Calibri" w:cs="Times New Roman"/>
          <w:lang w:val="en-ZA" w:eastAsia="en-US"/>
        </w:rPr>
        <w:t xml:space="preserve">(h) </w:t>
      </w:r>
      <w:r w:rsidR="008D3070">
        <w:rPr>
          <w:rFonts w:eastAsia="Calibri" w:cs="Times New Roman"/>
          <w:lang w:val="en-ZA" w:eastAsia="en-US"/>
        </w:rPr>
        <w:tab/>
      </w:r>
      <w:r>
        <w:rPr>
          <w:rFonts w:eastAsia="Calibri" w:cs="Times New Roman"/>
          <w:lang w:val="en-ZA" w:eastAsia="en-US"/>
        </w:rPr>
        <w:t>make an exceptionally large fire in a designated</w:t>
      </w:r>
      <w:r w:rsidR="008D3070">
        <w:rPr>
          <w:rFonts w:eastAsia="Calibri" w:cs="Times New Roman"/>
          <w:lang w:val="en-ZA" w:eastAsia="en-US"/>
        </w:rPr>
        <w:t xml:space="preserve"> </w:t>
      </w:r>
      <w:r>
        <w:rPr>
          <w:rFonts w:eastAsia="Calibri" w:cs="Times New Roman"/>
          <w:lang w:val="en-ZA" w:eastAsia="en-US"/>
        </w:rPr>
        <w:t>fire-place;</w:t>
      </w:r>
    </w:p>
    <w:p w14:paraId="55AC2FFE" w14:textId="77777777" w:rsidR="008D3070" w:rsidRDefault="008D3070" w:rsidP="00D01CC0">
      <w:pPr>
        <w:pStyle w:val="REG-Pa"/>
        <w:rPr>
          <w:lang w:val="en-ZA" w:eastAsia="en-US"/>
        </w:rPr>
      </w:pPr>
    </w:p>
    <w:p w14:paraId="49B9FCE3" w14:textId="77777777" w:rsidR="001A6382" w:rsidRDefault="001A6382" w:rsidP="00D01CC0">
      <w:pPr>
        <w:pStyle w:val="REG-Pa"/>
        <w:rPr>
          <w:lang w:val="en-ZA" w:eastAsia="en-US"/>
        </w:rPr>
      </w:pPr>
      <w:r>
        <w:rPr>
          <w:lang w:val="en-ZA" w:eastAsia="en-US"/>
        </w:rPr>
        <w:t xml:space="preserve">(i) </w:t>
      </w:r>
      <w:r w:rsidR="008D3070">
        <w:rPr>
          <w:lang w:val="en-ZA" w:eastAsia="en-US"/>
        </w:rPr>
        <w:tab/>
      </w:r>
      <w:r>
        <w:rPr>
          <w:lang w:val="en-ZA" w:eastAsia="en-US"/>
        </w:rPr>
        <w:t xml:space="preserve">(i) </w:t>
      </w:r>
      <w:r w:rsidR="008D3070">
        <w:rPr>
          <w:lang w:val="en-ZA" w:eastAsia="en-US"/>
        </w:rPr>
        <w:tab/>
      </w:r>
      <w:r>
        <w:rPr>
          <w:lang w:val="en-ZA" w:eastAsia="en-US"/>
        </w:rPr>
        <w:t>present public entertainment;</w:t>
      </w:r>
    </w:p>
    <w:p w14:paraId="7F277397" w14:textId="77777777" w:rsidR="008D3070" w:rsidRDefault="008D3070" w:rsidP="008D3070">
      <w:pPr>
        <w:pStyle w:val="AS-Pi"/>
      </w:pPr>
    </w:p>
    <w:p w14:paraId="278A73F9" w14:textId="77777777" w:rsidR="001A6382" w:rsidRDefault="001A6382" w:rsidP="00D01CC0">
      <w:pPr>
        <w:pStyle w:val="REG-Pi"/>
      </w:pPr>
      <w:r w:rsidRPr="008D3070">
        <w:t xml:space="preserve">(ii) </w:t>
      </w:r>
      <w:r w:rsidR="008D3070">
        <w:tab/>
      </w:r>
      <w:r w:rsidRPr="008D3070">
        <w:t>collect money from the public;</w:t>
      </w:r>
    </w:p>
    <w:p w14:paraId="058FE4B6" w14:textId="77777777" w:rsidR="008D3070" w:rsidRPr="008D3070" w:rsidRDefault="008D3070" w:rsidP="00D01CC0">
      <w:pPr>
        <w:pStyle w:val="REG-Pi"/>
      </w:pPr>
    </w:p>
    <w:p w14:paraId="7C45D801" w14:textId="77777777" w:rsidR="001A6382" w:rsidRDefault="001A6382" w:rsidP="00D01CC0">
      <w:pPr>
        <w:pStyle w:val="REG-Pi"/>
      </w:pPr>
      <w:r w:rsidRPr="008D3070">
        <w:t xml:space="preserve">(iii) </w:t>
      </w:r>
      <w:r w:rsidR="008D3070">
        <w:tab/>
      </w:r>
      <w:r w:rsidRPr="008D3070">
        <w:t>carry on any trade or business;</w:t>
      </w:r>
    </w:p>
    <w:p w14:paraId="1E7C9FEB" w14:textId="77777777" w:rsidR="008D3070" w:rsidRPr="008D3070" w:rsidRDefault="008D3070" w:rsidP="00D01CC0">
      <w:pPr>
        <w:pStyle w:val="REG-Pi"/>
      </w:pPr>
    </w:p>
    <w:p w14:paraId="2E0FB019" w14:textId="77777777" w:rsidR="001A6382" w:rsidRDefault="001A6382" w:rsidP="00D01CC0">
      <w:pPr>
        <w:pStyle w:val="REG-Pi"/>
      </w:pPr>
      <w:r w:rsidRPr="008D3070">
        <w:t xml:space="preserve">(iv) </w:t>
      </w:r>
      <w:r w:rsidR="008D3070">
        <w:tab/>
      </w:r>
      <w:r w:rsidRPr="008D3070">
        <w:t>distribute any pamphlet, book, handbill or</w:t>
      </w:r>
      <w:r w:rsidR="008D3070">
        <w:t xml:space="preserve"> </w:t>
      </w:r>
      <w:r w:rsidRPr="008D3070">
        <w:t>any other printed or written document;</w:t>
      </w:r>
    </w:p>
    <w:p w14:paraId="2AE36BA0" w14:textId="77777777" w:rsidR="008D3070" w:rsidRPr="008D3070" w:rsidRDefault="008D3070" w:rsidP="00D01CC0">
      <w:pPr>
        <w:pStyle w:val="REG-Pi"/>
      </w:pPr>
    </w:p>
    <w:p w14:paraId="71A4A9F8" w14:textId="77777777" w:rsidR="001A6382" w:rsidRPr="008D3070" w:rsidRDefault="001A6382" w:rsidP="00D01CC0">
      <w:pPr>
        <w:pStyle w:val="REG-Pi"/>
      </w:pPr>
      <w:r w:rsidRPr="008D3070">
        <w:t xml:space="preserve">(v) </w:t>
      </w:r>
      <w:r w:rsidR="008D3070">
        <w:tab/>
      </w:r>
      <w:r w:rsidRPr="008D3070">
        <w:t>organise, hold or address any meeting or</w:t>
      </w:r>
      <w:r w:rsidR="008D3070">
        <w:t xml:space="preserve"> </w:t>
      </w:r>
      <w:r w:rsidRPr="008D3070">
        <w:t>assembly;</w:t>
      </w:r>
    </w:p>
    <w:p w14:paraId="55198EEC" w14:textId="77777777" w:rsidR="008D3070" w:rsidRDefault="008D3070" w:rsidP="00D01CC0">
      <w:pPr>
        <w:pStyle w:val="REG-Pi"/>
      </w:pPr>
    </w:p>
    <w:p w14:paraId="508CC914" w14:textId="77777777" w:rsidR="001A6382" w:rsidRDefault="001A6382" w:rsidP="00D01CC0">
      <w:pPr>
        <w:pStyle w:val="REG-Pi"/>
        <w:rPr>
          <w:lang w:val="en-ZA" w:eastAsia="en-US"/>
        </w:rPr>
      </w:pPr>
      <w:r w:rsidRPr="008D3070">
        <w:t xml:space="preserve">(vi) </w:t>
      </w:r>
      <w:r w:rsidR="008D3070">
        <w:tab/>
      </w:r>
      <w:r w:rsidRPr="008D3070">
        <w:t>hold</w:t>
      </w:r>
      <w:r>
        <w:rPr>
          <w:lang w:val="en-ZA" w:eastAsia="en-US"/>
        </w:rPr>
        <w:t xml:space="preserve"> an organised angling competition;</w:t>
      </w:r>
    </w:p>
    <w:p w14:paraId="440AD9D5" w14:textId="77777777" w:rsidR="00B33F35" w:rsidRDefault="00B33F35" w:rsidP="00D01CC0">
      <w:pPr>
        <w:pStyle w:val="REG-P1"/>
        <w:rPr>
          <w:rFonts w:eastAsia="Calibri"/>
          <w:lang w:val="en-ZA" w:eastAsia="en-US"/>
        </w:rPr>
      </w:pPr>
    </w:p>
    <w:p w14:paraId="6F53AAD9" w14:textId="77777777" w:rsidR="001A6382" w:rsidRDefault="001A6382" w:rsidP="00D01CC0">
      <w:pPr>
        <w:pStyle w:val="REG-P1"/>
      </w:pPr>
      <w:r w:rsidRPr="008D3070">
        <w:rPr>
          <w:b/>
        </w:rPr>
        <w:t>10.</w:t>
      </w:r>
      <w:r>
        <w:t xml:space="preserve"> </w:t>
      </w:r>
      <w:r w:rsidR="008D3070">
        <w:tab/>
      </w:r>
      <w:r>
        <w:t>No person shall -</w:t>
      </w:r>
    </w:p>
    <w:p w14:paraId="77CE4B4D" w14:textId="77777777" w:rsidR="008D3070" w:rsidRDefault="008D3070" w:rsidP="00D01CC0">
      <w:pPr>
        <w:pStyle w:val="REG-P1"/>
        <w:rPr>
          <w:rFonts w:eastAsia="Calibri"/>
          <w:lang w:val="en-ZA" w:eastAsia="en-US"/>
        </w:rPr>
      </w:pPr>
    </w:p>
    <w:p w14:paraId="402BCE92" w14:textId="77777777" w:rsidR="001A6382" w:rsidRDefault="008D3070" w:rsidP="00D01CC0">
      <w:pPr>
        <w:pStyle w:val="REG-Pa"/>
        <w:rPr>
          <w:lang w:val="en-ZA" w:eastAsia="en-US"/>
        </w:rPr>
      </w:pPr>
      <w:r>
        <w:rPr>
          <w:lang w:val="en-ZA" w:eastAsia="en-US"/>
        </w:rPr>
        <w:t>(</w:t>
      </w:r>
      <w:r w:rsidR="001A6382">
        <w:rPr>
          <w:lang w:val="en-ZA" w:eastAsia="en-US"/>
        </w:rPr>
        <w:t>a)</w:t>
      </w:r>
      <w:r>
        <w:rPr>
          <w:lang w:val="en-ZA" w:eastAsia="en-US"/>
        </w:rPr>
        <w:tab/>
      </w:r>
      <w:r w:rsidR="001A6382">
        <w:rPr>
          <w:lang w:val="en-ZA" w:eastAsia="en-US"/>
        </w:rPr>
        <w:t xml:space="preserve"> make any film or take any photo for commercial</w:t>
      </w:r>
      <w:r>
        <w:rPr>
          <w:lang w:val="en-ZA" w:eastAsia="en-US"/>
        </w:rPr>
        <w:t xml:space="preserve"> </w:t>
      </w:r>
      <w:r w:rsidR="001A6382">
        <w:rPr>
          <w:lang w:val="en-ZA" w:eastAsia="en-US"/>
        </w:rPr>
        <w:t>purposes in a tourist recreation area</w:t>
      </w:r>
      <w:r>
        <w:rPr>
          <w:lang w:val="en-ZA" w:eastAsia="en-US"/>
        </w:rPr>
        <w:t xml:space="preserve"> </w:t>
      </w:r>
      <w:r w:rsidR="001A6382">
        <w:rPr>
          <w:lang w:val="en-ZA" w:eastAsia="en-US"/>
        </w:rPr>
        <w:t>without the written permission of the Executive</w:t>
      </w:r>
      <w:r>
        <w:rPr>
          <w:lang w:val="en-ZA" w:eastAsia="en-US"/>
        </w:rPr>
        <w:t xml:space="preserve"> </w:t>
      </w:r>
      <w:r w:rsidR="001A6382">
        <w:rPr>
          <w:lang w:val="en-ZA" w:eastAsia="en-US"/>
        </w:rPr>
        <w:t>Committee subject to such conditions as it may</w:t>
      </w:r>
      <w:r>
        <w:rPr>
          <w:lang w:val="en-ZA" w:eastAsia="en-US"/>
        </w:rPr>
        <w:t xml:space="preserve"> </w:t>
      </w:r>
      <w:r w:rsidR="001A6382">
        <w:rPr>
          <w:lang w:val="en-ZA" w:eastAsia="en-US"/>
        </w:rPr>
        <w:t>deem fit;</w:t>
      </w:r>
    </w:p>
    <w:p w14:paraId="6BA08BC8" w14:textId="77777777" w:rsidR="008D3070" w:rsidRDefault="008D3070" w:rsidP="00D01CC0">
      <w:pPr>
        <w:pStyle w:val="REG-Pa"/>
        <w:rPr>
          <w:lang w:val="en-ZA" w:eastAsia="en-US"/>
        </w:rPr>
      </w:pPr>
    </w:p>
    <w:p w14:paraId="091F6235" w14:textId="77777777" w:rsidR="001A6382" w:rsidRDefault="001A6382" w:rsidP="00D01CC0">
      <w:pPr>
        <w:pStyle w:val="REG-Pa"/>
        <w:rPr>
          <w:lang w:val="en-ZA" w:eastAsia="en-US"/>
        </w:rPr>
      </w:pPr>
      <w:r>
        <w:rPr>
          <w:lang w:val="en-ZA" w:eastAsia="en-US"/>
        </w:rPr>
        <w:t xml:space="preserve">(b) </w:t>
      </w:r>
      <w:r w:rsidR="008D3070">
        <w:rPr>
          <w:lang w:val="en-ZA" w:eastAsia="en-US"/>
        </w:rPr>
        <w:tab/>
      </w:r>
      <w:r>
        <w:rPr>
          <w:lang w:val="en-ZA" w:eastAsia="en-US"/>
        </w:rPr>
        <w:t>drive or park a vehicle in a tourist recreation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area in such a way that it causes inconvenience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to other people, is dangerous or may cause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damage;</w:t>
      </w:r>
    </w:p>
    <w:p w14:paraId="14074A1F" w14:textId="77777777" w:rsidR="008D3070" w:rsidRDefault="008D3070" w:rsidP="00D01CC0">
      <w:pPr>
        <w:pStyle w:val="REG-Pa"/>
        <w:rPr>
          <w:lang w:val="en-ZA" w:eastAsia="en-US"/>
        </w:rPr>
      </w:pPr>
    </w:p>
    <w:p w14:paraId="76B349F2" w14:textId="77777777" w:rsidR="001A6382" w:rsidRDefault="001A6382" w:rsidP="00D01CC0">
      <w:pPr>
        <w:pStyle w:val="REG-Pa"/>
        <w:rPr>
          <w:lang w:val="en-ZA" w:eastAsia="en-US"/>
        </w:rPr>
      </w:pPr>
      <w:r>
        <w:rPr>
          <w:lang w:val="en-ZA" w:eastAsia="en-US"/>
        </w:rPr>
        <w:lastRenderedPageBreak/>
        <w:t xml:space="preserve">(c) </w:t>
      </w:r>
      <w:r w:rsidR="008D3070">
        <w:rPr>
          <w:lang w:val="en-ZA" w:eastAsia="en-US"/>
        </w:rPr>
        <w:tab/>
      </w:r>
      <w:r>
        <w:rPr>
          <w:lang w:val="en-ZA" w:eastAsia="en-US"/>
        </w:rPr>
        <w:t>camp or angle on the beach in a tourist recreation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area to the inconvenience of other people;</w:t>
      </w:r>
    </w:p>
    <w:p w14:paraId="5728BC14" w14:textId="77777777" w:rsidR="008D3070" w:rsidRDefault="008D3070" w:rsidP="00D01CC0">
      <w:pPr>
        <w:pStyle w:val="REG-Pa"/>
        <w:rPr>
          <w:lang w:val="en-ZA" w:eastAsia="en-US"/>
        </w:rPr>
      </w:pPr>
    </w:p>
    <w:p w14:paraId="50C42C26" w14:textId="77777777" w:rsidR="001A6382" w:rsidRDefault="001A6382" w:rsidP="00D01CC0">
      <w:pPr>
        <w:pStyle w:val="REG-Pa"/>
        <w:rPr>
          <w:lang w:val="en-ZA" w:eastAsia="en-US"/>
        </w:rPr>
      </w:pPr>
      <w:r>
        <w:rPr>
          <w:lang w:val="en-ZA" w:eastAsia="en-US"/>
        </w:rPr>
        <w:t xml:space="preserve">(d) </w:t>
      </w:r>
      <w:r w:rsidR="008D3070">
        <w:rPr>
          <w:lang w:val="en-ZA" w:eastAsia="en-US"/>
        </w:rPr>
        <w:tab/>
      </w:r>
      <w:r>
        <w:rPr>
          <w:lang w:val="en-ZA" w:eastAsia="en-US"/>
        </w:rPr>
        <w:t>pollute drinking water in any manner whatsoever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or tamper with any water installation in a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tourist recreation area;</w:t>
      </w:r>
    </w:p>
    <w:p w14:paraId="10DE8254" w14:textId="77777777" w:rsidR="008D3070" w:rsidRDefault="008D3070" w:rsidP="00D01CC0">
      <w:pPr>
        <w:pStyle w:val="REG-Pa"/>
        <w:rPr>
          <w:lang w:val="en-ZA" w:eastAsia="en-US"/>
        </w:rPr>
      </w:pPr>
    </w:p>
    <w:p w14:paraId="433A7FCC" w14:textId="77777777" w:rsidR="001A6382" w:rsidRDefault="001A6382" w:rsidP="00D01CC0">
      <w:pPr>
        <w:pStyle w:val="REG-Pa"/>
        <w:rPr>
          <w:lang w:val="en-ZA" w:eastAsia="en-US"/>
        </w:rPr>
      </w:pPr>
      <w:r>
        <w:rPr>
          <w:lang w:val="en-ZA" w:eastAsia="en-US"/>
        </w:rPr>
        <w:t xml:space="preserve">(e) </w:t>
      </w:r>
      <w:r w:rsidR="008D3070">
        <w:rPr>
          <w:lang w:val="en-ZA" w:eastAsia="en-US"/>
        </w:rPr>
        <w:tab/>
      </w:r>
      <w:r>
        <w:rPr>
          <w:lang w:val="en-ZA" w:eastAsia="en-US"/>
        </w:rPr>
        <w:t>be in possession of any animal whatsoever in a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secluded area without the permission of the officer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in charge of that secluded area: Provided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that any person who brings an animal into a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secluded area with such permission, shall take</w:t>
      </w:r>
      <w:r w:rsidR="008D3070">
        <w:rPr>
          <w:lang w:val="en-ZA" w:eastAsia="en-US"/>
        </w:rPr>
        <w:t xml:space="preserve"> </w:t>
      </w:r>
      <w:r>
        <w:rPr>
          <w:lang w:val="en-ZA" w:eastAsia="en-US"/>
        </w:rPr>
        <w:t>care that -</w:t>
      </w:r>
    </w:p>
    <w:p w14:paraId="36458030" w14:textId="77777777" w:rsidR="008D3070" w:rsidRDefault="008D3070" w:rsidP="00D01CC0">
      <w:pPr>
        <w:pStyle w:val="REG-Pa"/>
      </w:pPr>
    </w:p>
    <w:p w14:paraId="23538B6E" w14:textId="77777777" w:rsidR="001A6382" w:rsidRDefault="001A6382" w:rsidP="00D01CC0">
      <w:pPr>
        <w:pStyle w:val="REG-Pi"/>
      </w:pPr>
      <w:r>
        <w:t xml:space="preserve">(i) </w:t>
      </w:r>
      <w:r w:rsidR="008D3070">
        <w:tab/>
      </w:r>
      <w:r>
        <w:t>such animal is at all times completely under</w:t>
      </w:r>
      <w:r w:rsidR="008D3070">
        <w:t xml:space="preserve"> </w:t>
      </w:r>
      <w:r>
        <w:t>his control or under the control of another</w:t>
      </w:r>
      <w:r w:rsidR="008D3070">
        <w:t xml:space="preserve"> </w:t>
      </w:r>
      <w:r>
        <w:t>responsible person;</w:t>
      </w:r>
    </w:p>
    <w:p w14:paraId="5718B434" w14:textId="77777777" w:rsidR="008D3070" w:rsidRDefault="008D3070" w:rsidP="00D01CC0">
      <w:pPr>
        <w:pStyle w:val="REG-Pi"/>
        <w:rPr>
          <w:sz w:val="20"/>
          <w:szCs w:val="20"/>
        </w:rPr>
      </w:pPr>
    </w:p>
    <w:p w14:paraId="69C62666" w14:textId="77777777" w:rsidR="001A6382" w:rsidRPr="00AF1FBA" w:rsidRDefault="001A6382" w:rsidP="00D01CC0">
      <w:pPr>
        <w:pStyle w:val="REG-Pi"/>
      </w:pPr>
      <w:r w:rsidRPr="00AF1FBA">
        <w:t xml:space="preserve">(ii) </w:t>
      </w:r>
      <w:r w:rsidR="008D3070" w:rsidRPr="00AF1FBA">
        <w:tab/>
      </w:r>
      <w:r w:rsidRPr="00AF1FBA">
        <w:t>such animal does not cause inconvenience</w:t>
      </w:r>
      <w:r w:rsidR="008D3070" w:rsidRPr="00AF1FBA">
        <w:t xml:space="preserve"> </w:t>
      </w:r>
      <w:r w:rsidRPr="00AF1FBA">
        <w:t>to other people;</w:t>
      </w:r>
    </w:p>
    <w:p w14:paraId="71BC0C64" w14:textId="77777777" w:rsidR="008D3070" w:rsidRPr="00AF1FBA" w:rsidRDefault="008D3070" w:rsidP="00D01CC0">
      <w:pPr>
        <w:pStyle w:val="REG-Pi"/>
      </w:pPr>
    </w:p>
    <w:p w14:paraId="56344366" w14:textId="77777777" w:rsidR="001A6382" w:rsidRPr="00AF1FBA" w:rsidRDefault="001A6382" w:rsidP="00D01CC0">
      <w:pPr>
        <w:pStyle w:val="REG-Pi"/>
      </w:pPr>
      <w:r w:rsidRPr="00AF1FBA">
        <w:t xml:space="preserve">(iii) </w:t>
      </w:r>
      <w:r w:rsidR="008D3070" w:rsidRPr="00AF1FBA">
        <w:tab/>
      </w:r>
      <w:r w:rsidRPr="00AF1FBA">
        <w:t>such animal stay overnight in the place indicated</w:t>
      </w:r>
      <w:r w:rsidR="008D3070" w:rsidRPr="00AF1FBA">
        <w:t xml:space="preserve"> </w:t>
      </w:r>
      <w:r w:rsidRPr="00AF1FBA">
        <w:t>by the officer in charge of that</w:t>
      </w:r>
      <w:r w:rsidR="008D3070" w:rsidRPr="00AF1FBA">
        <w:t xml:space="preserve"> </w:t>
      </w:r>
      <w:r w:rsidRPr="00AF1FBA">
        <w:t>secluded area;</w:t>
      </w:r>
    </w:p>
    <w:p w14:paraId="2E0A8FA0" w14:textId="77777777" w:rsidR="008D3070" w:rsidRDefault="008D3070" w:rsidP="00155294">
      <w:pPr>
        <w:pStyle w:val="REG-Pa"/>
      </w:pPr>
    </w:p>
    <w:p w14:paraId="6634B25B" w14:textId="77777777" w:rsidR="001A6382" w:rsidRDefault="001A6382" w:rsidP="00155294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(f) </w:t>
      </w:r>
      <w:r w:rsidR="008D3070">
        <w:rPr>
          <w:rFonts w:eastAsia="Calibri"/>
        </w:rPr>
        <w:tab/>
      </w:r>
      <w:r w:rsidRPr="008D3070">
        <w:rPr>
          <w:rFonts w:eastAsia="Calibri"/>
        </w:rPr>
        <w:t>occupy a camping site, caravan stand, bungalow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or any accommodation in a tourist recreation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area which has not been allotted to him by an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officer;</w:t>
      </w:r>
    </w:p>
    <w:p w14:paraId="0EAB46F8" w14:textId="77777777" w:rsidR="008D3070" w:rsidRPr="008D3070" w:rsidRDefault="008D3070" w:rsidP="00155294">
      <w:pPr>
        <w:pStyle w:val="REG-Pa"/>
        <w:rPr>
          <w:rFonts w:eastAsia="Calibri"/>
        </w:rPr>
      </w:pPr>
    </w:p>
    <w:p w14:paraId="5BCE5FE0" w14:textId="77777777" w:rsidR="001A6382" w:rsidRDefault="001A6382" w:rsidP="00155294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(g) </w:t>
      </w:r>
      <w:r w:rsidR="008D3070">
        <w:rPr>
          <w:rFonts w:eastAsia="Calibri"/>
        </w:rPr>
        <w:tab/>
      </w:r>
      <w:r w:rsidRPr="008D3070">
        <w:rPr>
          <w:rFonts w:eastAsia="Calibri"/>
        </w:rPr>
        <w:t>remove any furniture, fittings, towel, costume or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any article belonging to the Administration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from a bungalow, building, camping site or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caravan stand or damage, destroy, soil or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mutilate it or interfere therewith in any way;</w:t>
      </w:r>
    </w:p>
    <w:p w14:paraId="1740EEAB" w14:textId="77777777" w:rsidR="008D3070" w:rsidRPr="008D3070" w:rsidRDefault="008D3070" w:rsidP="00155294">
      <w:pPr>
        <w:pStyle w:val="REG-Pa"/>
        <w:rPr>
          <w:rFonts w:eastAsia="Calibri"/>
        </w:rPr>
      </w:pPr>
    </w:p>
    <w:p w14:paraId="3110C4E1" w14:textId="28437C76" w:rsidR="001A6382" w:rsidRDefault="001A6382" w:rsidP="00155294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(h) </w:t>
      </w:r>
      <w:r w:rsidR="008D3070">
        <w:rPr>
          <w:rFonts w:eastAsia="Calibri"/>
        </w:rPr>
        <w:tab/>
      </w:r>
      <w:r w:rsidRPr="008D3070">
        <w:rPr>
          <w:rFonts w:eastAsia="Calibri"/>
        </w:rPr>
        <w:t>enter that part of a tourist recreation area where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the residence of an officer is situated or camp or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stay there without the of the officer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in charge of that tourist recreation area or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another officer authorised by him to grant such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permission;</w:t>
      </w:r>
    </w:p>
    <w:p w14:paraId="6B5DAC66" w14:textId="77777777" w:rsidR="008D3070" w:rsidRPr="008D3070" w:rsidRDefault="008D3070" w:rsidP="00155294">
      <w:pPr>
        <w:pStyle w:val="REG-Pa"/>
        <w:rPr>
          <w:rFonts w:eastAsia="Calibri"/>
        </w:rPr>
      </w:pPr>
    </w:p>
    <w:p w14:paraId="03ABBBE5" w14:textId="77777777" w:rsidR="001A6382" w:rsidRDefault="001A6382" w:rsidP="00155294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(i) </w:t>
      </w:r>
      <w:r w:rsidR="008D3070">
        <w:rPr>
          <w:rFonts w:eastAsia="Calibri"/>
        </w:rPr>
        <w:tab/>
      </w:r>
      <w:r w:rsidRPr="008D3070">
        <w:rPr>
          <w:rFonts w:eastAsia="Calibri"/>
        </w:rPr>
        <w:t>erect or lay out any building, structure, water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installation, fence, seaward protection, beach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wall, boat house landing place, nursery or any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other works or facilities in a tourist recreation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area without the permission of the Executive</w:t>
      </w:r>
      <w:r w:rsidR="008D3070">
        <w:rPr>
          <w:rFonts w:eastAsia="Calibri"/>
        </w:rPr>
        <w:t xml:space="preserve"> </w:t>
      </w:r>
      <w:r w:rsidRPr="008D3070">
        <w:rPr>
          <w:rFonts w:eastAsia="Calibri"/>
        </w:rPr>
        <w:t>Committee;</w:t>
      </w:r>
    </w:p>
    <w:p w14:paraId="6E53F6F6" w14:textId="77777777" w:rsidR="008D3070" w:rsidRPr="008D3070" w:rsidRDefault="008D3070" w:rsidP="00155294">
      <w:pPr>
        <w:pStyle w:val="REG-Pa"/>
        <w:rPr>
          <w:rFonts w:eastAsia="Calibri"/>
        </w:rPr>
      </w:pPr>
    </w:p>
    <w:p w14:paraId="2636331B" w14:textId="77777777" w:rsidR="001A6382" w:rsidRDefault="001A6382" w:rsidP="00155294">
      <w:pPr>
        <w:pStyle w:val="REG-Pa"/>
        <w:rPr>
          <w:rFonts w:eastAsia="Calibri"/>
        </w:rPr>
      </w:pPr>
      <w:r w:rsidRPr="008D3070">
        <w:rPr>
          <w:rFonts w:eastAsia="Calibri"/>
        </w:rPr>
        <w:t xml:space="preserve">(j) </w:t>
      </w:r>
      <w:r w:rsidR="00D14A25">
        <w:rPr>
          <w:rFonts w:eastAsia="Calibri"/>
        </w:rPr>
        <w:tab/>
      </w:r>
      <w:r w:rsidRPr="008D3070">
        <w:rPr>
          <w:rFonts w:eastAsia="Calibri"/>
        </w:rPr>
        <w:t>leave or use angling tackle in a tourist recreation</w:t>
      </w:r>
      <w:r w:rsidR="00D14A25">
        <w:rPr>
          <w:rFonts w:eastAsia="Calibri"/>
        </w:rPr>
        <w:t xml:space="preserve"> </w:t>
      </w:r>
      <w:r w:rsidRPr="008D3070">
        <w:rPr>
          <w:rFonts w:eastAsia="Calibri"/>
        </w:rPr>
        <w:t>area in a place where it may cause injury or inconvenience</w:t>
      </w:r>
      <w:r w:rsidR="00D14A25">
        <w:rPr>
          <w:rFonts w:eastAsia="Calibri"/>
        </w:rPr>
        <w:t xml:space="preserve"> </w:t>
      </w:r>
      <w:r w:rsidRPr="008D3070">
        <w:rPr>
          <w:rFonts w:eastAsia="Calibri"/>
        </w:rPr>
        <w:t>to other persons;</w:t>
      </w:r>
    </w:p>
    <w:p w14:paraId="0853507A" w14:textId="77777777" w:rsidR="00D14A25" w:rsidRPr="008D3070" w:rsidRDefault="00D14A25" w:rsidP="00155294">
      <w:pPr>
        <w:pStyle w:val="REG-Pa"/>
        <w:rPr>
          <w:rFonts w:eastAsia="Calibri"/>
        </w:rPr>
      </w:pPr>
    </w:p>
    <w:p w14:paraId="7F431E99" w14:textId="77777777" w:rsidR="001A6382" w:rsidRPr="00491A02" w:rsidRDefault="001A6382" w:rsidP="00155294">
      <w:pPr>
        <w:pStyle w:val="REG-Pa"/>
        <w:rPr>
          <w:rFonts w:eastAsia="Calibri"/>
        </w:rPr>
      </w:pPr>
      <w:r w:rsidRPr="00491A02">
        <w:rPr>
          <w:rFonts w:eastAsia="Calibri"/>
        </w:rPr>
        <w:t xml:space="preserve">(k) </w:t>
      </w:r>
      <w:r w:rsidR="00D14A25" w:rsidRPr="00491A02">
        <w:rPr>
          <w:rFonts w:eastAsia="Calibri"/>
        </w:rPr>
        <w:tab/>
      </w:r>
      <w:r w:rsidRPr="00491A02">
        <w:rPr>
          <w:rFonts w:eastAsia="Calibri"/>
        </w:rPr>
        <w:t>use water and electricity in a tourist recreation</w:t>
      </w:r>
      <w:r w:rsidR="00D14A25" w:rsidRPr="00491A02">
        <w:rPr>
          <w:rFonts w:eastAsia="Calibri"/>
        </w:rPr>
        <w:t xml:space="preserve"> </w:t>
      </w:r>
      <w:r w:rsidRPr="00491A02">
        <w:rPr>
          <w:rFonts w:eastAsia="Calibri"/>
        </w:rPr>
        <w:t>area in excessive quantities.</w:t>
      </w:r>
    </w:p>
    <w:p w14:paraId="4CF9E252" w14:textId="77777777" w:rsidR="00B33F35" w:rsidRDefault="00B33F35" w:rsidP="00155294">
      <w:pPr>
        <w:pStyle w:val="REG-P1"/>
      </w:pPr>
    </w:p>
    <w:p w14:paraId="296C3EAE" w14:textId="77777777" w:rsidR="001A6382" w:rsidRDefault="001A6382" w:rsidP="00155294">
      <w:pPr>
        <w:pStyle w:val="REG-P1"/>
      </w:pPr>
      <w:r w:rsidRPr="00D14A25">
        <w:rPr>
          <w:b/>
        </w:rPr>
        <w:t>11.</w:t>
      </w:r>
      <w:r>
        <w:t xml:space="preserve"> </w:t>
      </w:r>
      <w:r w:rsidR="00D14A25">
        <w:tab/>
      </w:r>
      <w:r>
        <w:t>Any person who enters a secluded area where an officer</w:t>
      </w:r>
      <w:r w:rsidR="00D14A25">
        <w:t xml:space="preserve"> </w:t>
      </w:r>
      <w:r>
        <w:t>is on full-time duty shall report without delay to</w:t>
      </w:r>
      <w:r w:rsidR="00D14A25">
        <w:t xml:space="preserve"> </w:t>
      </w:r>
      <w:r>
        <w:t>such officer or his representative.</w:t>
      </w:r>
    </w:p>
    <w:p w14:paraId="38AD595A" w14:textId="77777777" w:rsidR="00B33F35" w:rsidRDefault="00B33F35" w:rsidP="00155294">
      <w:pPr>
        <w:pStyle w:val="REG-P1"/>
      </w:pPr>
    </w:p>
    <w:p w14:paraId="6D4997C0" w14:textId="244567FB" w:rsidR="001A6382" w:rsidRDefault="001A6382" w:rsidP="00155294">
      <w:pPr>
        <w:pStyle w:val="REG-P1"/>
      </w:pPr>
      <w:r w:rsidRPr="00D14A25">
        <w:rPr>
          <w:b/>
        </w:rPr>
        <w:t>12.</w:t>
      </w:r>
      <w:r>
        <w:t xml:space="preserve"> </w:t>
      </w:r>
      <w:r w:rsidR="00D14A25">
        <w:tab/>
      </w:r>
      <w:r>
        <w:t>No person who does not belong to the class or</w:t>
      </w:r>
      <w:r w:rsidR="00D14A25">
        <w:t xml:space="preserve"> </w:t>
      </w:r>
      <w:r>
        <w:t>group of persons for whose exclusive use any portion</w:t>
      </w:r>
      <w:r w:rsidR="00D14A25">
        <w:t xml:space="preserve"> </w:t>
      </w:r>
      <w:r>
        <w:t>of a tourist recreation area or any facilities</w:t>
      </w:r>
      <w:r w:rsidR="00D14A25">
        <w:t xml:space="preserve"> </w:t>
      </w:r>
      <w:r>
        <w:t>therein have been reserved, may camp or stay overnight</w:t>
      </w:r>
      <w:r w:rsidR="00D14A25">
        <w:t xml:space="preserve"> </w:t>
      </w:r>
      <w:r>
        <w:t>in such portion or make use of such facilities.</w:t>
      </w:r>
    </w:p>
    <w:p w14:paraId="3B4F9A96" w14:textId="77777777" w:rsidR="00B33F35" w:rsidRDefault="00B33F35" w:rsidP="00155294">
      <w:pPr>
        <w:pStyle w:val="REG-P1"/>
      </w:pPr>
    </w:p>
    <w:p w14:paraId="77EA2D74" w14:textId="77777777" w:rsidR="001A6382" w:rsidRDefault="001A6382" w:rsidP="00155294">
      <w:pPr>
        <w:pStyle w:val="REG-P1"/>
      </w:pPr>
      <w:r w:rsidRPr="00D14A25">
        <w:rPr>
          <w:b/>
        </w:rPr>
        <w:t>13.</w:t>
      </w:r>
      <w:r w:rsidR="00D14A25">
        <w:tab/>
      </w:r>
      <w:r>
        <w:t xml:space="preserve">(1) </w:t>
      </w:r>
      <w:r w:rsidR="00D14A25">
        <w:tab/>
      </w:r>
      <w:r>
        <w:t>Any person entering a tourist recreation area</w:t>
      </w:r>
      <w:r w:rsidR="00D14A25">
        <w:t xml:space="preserve"> </w:t>
      </w:r>
      <w:r>
        <w:t>does so wholly at his own risk.</w:t>
      </w:r>
    </w:p>
    <w:p w14:paraId="6DDEA77C" w14:textId="77777777" w:rsidR="00B33F35" w:rsidRDefault="00B33F35" w:rsidP="00155294">
      <w:pPr>
        <w:pStyle w:val="REG-P1"/>
      </w:pPr>
    </w:p>
    <w:p w14:paraId="11CC3311" w14:textId="77777777" w:rsidR="001A6382" w:rsidRPr="00D14A25" w:rsidRDefault="001A6382" w:rsidP="00155294">
      <w:pPr>
        <w:pStyle w:val="REG-P1"/>
      </w:pPr>
      <w:r w:rsidRPr="00D14A25">
        <w:t xml:space="preserve">(2) </w:t>
      </w:r>
      <w:r w:rsidR="00D14A25">
        <w:tab/>
      </w:r>
      <w:r w:rsidRPr="00D14A25">
        <w:t>The Administration shall not be liable for any</w:t>
      </w:r>
      <w:r w:rsidR="00D14A25">
        <w:t xml:space="preserve"> </w:t>
      </w:r>
      <w:r w:rsidRPr="00D14A25">
        <w:t>damage suffered on account of physical injury,</w:t>
      </w:r>
      <w:r w:rsidR="00D14A25">
        <w:t xml:space="preserve"> </w:t>
      </w:r>
      <w:r w:rsidRPr="00D14A25">
        <w:t>whether fatal o</w:t>
      </w:r>
      <w:r w:rsidR="00D14A25">
        <w:t>r</w:t>
      </w:r>
      <w:r w:rsidRPr="00D14A25">
        <w:t xml:space="preserve"> not, incurred.in any way what</w:t>
      </w:r>
      <w:r w:rsidR="00D14A25">
        <w:t xml:space="preserve">sover </w:t>
      </w:r>
      <w:r w:rsidRPr="00D14A25">
        <w:t>in a tourist re</w:t>
      </w:r>
      <w:r w:rsidR="00D14A25">
        <w:t>c</w:t>
      </w:r>
      <w:r w:rsidRPr="00D14A25">
        <w:t>r</w:t>
      </w:r>
      <w:r w:rsidR="00D14A25">
        <w:t>ea</w:t>
      </w:r>
      <w:r w:rsidRPr="00D14A25">
        <w:t>tion area.</w:t>
      </w:r>
    </w:p>
    <w:p w14:paraId="61CFBFC2" w14:textId="77777777" w:rsidR="00B33F35" w:rsidRDefault="00B33F35" w:rsidP="00155294">
      <w:pPr>
        <w:pStyle w:val="REG-P1"/>
      </w:pPr>
    </w:p>
    <w:p w14:paraId="79FC523C" w14:textId="77777777" w:rsidR="001A6382" w:rsidRPr="004725B6" w:rsidRDefault="001A6382" w:rsidP="00155294">
      <w:pPr>
        <w:pStyle w:val="REG-P1"/>
      </w:pPr>
      <w:r w:rsidRPr="004725B6">
        <w:t xml:space="preserve">(3) </w:t>
      </w:r>
      <w:r w:rsidR="004725B6">
        <w:tab/>
      </w:r>
      <w:r w:rsidRPr="004725B6">
        <w:t>The Administration shall not be liable for any</w:t>
      </w:r>
      <w:r w:rsidR="004725B6">
        <w:t xml:space="preserve"> </w:t>
      </w:r>
      <w:r w:rsidRPr="004725B6">
        <w:t>loss or damage of or to property suffered or</w:t>
      </w:r>
      <w:r w:rsidR="004725B6">
        <w:t xml:space="preserve"> </w:t>
      </w:r>
      <w:r w:rsidRPr="004725B6">
        <w:t>caused by fire, theft</w:t>
      </w:r>
      <w:r w:rsidR="004725B6">
        <w:t xml:space="preserve">, the </w:t>
      </w:r>
      <w:r w:rsidRPr="004725B6">
        <w:t>negligence of any other</w:t>
      </w:r>
      <w:r w:rsidR="004725B6">
        <w:t xml:space="preserve"> </w:t>
      </w:r>
      <w:r w:rsidRPr="004725B6">
        <w:t xml:space="preserve">person </w:t>
      </w:r>
      <w:r w:rsidR="004725B6">
        <w:t xml:space="preserve">or </w:t>
      </w:r>
      <w:r w:rsidRPr="004725B6">
        <w:t xml:space="preserve">caused by </w:t>
      </w:r>
      <w:r w:rsidR="004725B6">
        <w:t>a</w:t>
      </w:r>
      <w:r w:rsidRPr="004725B6">
        <w:t>ny animal in a tourist</w:t>
      </w:r>
      <w:r w:rsidR="004725B6">
        <w:t xml:space="preserve"> </w:t>
      </w:r>
      <w:r w:rsidRPr="004725B6">
        <w:t xml:space="preserve">recreation </w:t>
      </w:r>
      <w:r w:rsidR="004725B6">
        <w:t>a</w:t>
      </w:r>
      <w:r w:rsidRPr="004725B6">
        <w:t>rea.</w:t>
      </w:r>
    </w:p>
    <w:p w14:paraId="5FEBC30D" w14:textId="77777777" w:rsidR="00B33F35" w:rsidRDefault="00B33F35" w:rsidP="00155294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72A6C248" w14:textId="77777777" w:rsidR="001A6382" w:rsidRPr="004725B6" w:rsidRDefault="001A6382" w:rsidP="00155294">
      <w:pPr>
        <w:pStyle w:val="REG-P1"/>
      </w:pPr>
      <w:r w:rsidRPr="004725B6">
        <w:rPr>
          <w:b/>
        </w:rPr>
        <w:t>14.</w:t>
      </w:r>
      <w:r w:rsidRPr="004725B6">
        <w:t xml:space="preserve"> </w:t>
      </w:r>
      <w:r w:rsidR="004725B6">
        <w:tab/>
      </w:r>
      <w:r w:rsidRPr="004725B6">
        <w:t xml:space="preserve">A receipt or a ticket issued by an officer in </w:t>
      </w:r>
      <w:r w:rsidR="004725B6">
        <w:t>a</w:t>
      </w:r>
      <w:r w:rsidRPr="004725B6">
        <w:t xml:space="preserve"> t</w:t>
      </w:r>
      <w:r w:rsidR="004725B6">
        <w:t xml:space="preserve">ourist </w:t>
      </w:r>
      <w:r w:rsidRPr="004725B6">
        <w:t>recreation area or the Reservation Office</w:t>
      </w:r>
      <w:r w:rsidR="004725B6">
        <w:t xml:space="preserve"> as proof </w:t>
      </w:r>
      <w:r w:rsidRPr="004725B6">
        <w:t>of payment for accommodation, caravan stan</w:t>
      </w:r>
      <w:r w:rsidR="004725B6">
        <w:t xml:space="preserve">ds or </w:t>
      </w:r>
      <w:r w:rsidRPr="004725B6">
        <w:t>camping sites, any service which has been rendered</w:t>
      </w:r>
      <w:r w:rsidR="004725B6">
        <w:t xml:space="preserve"> </w:t>
      </w:r>
      <w:r w:rsidRPr="004725B6">
        <w:t>or any article which has been supplied or for any</w:t>
      </w:r>
      <w:r w:rsidR="004725B6">
        <w:t xml:space="preserve"> </w:t>
      </w:r>
      <w:r w:rsidRPr="004725B6">
        <w:t>other purpose whatsoever, shall be retained by the</w:t>
      </w:r>
      <w:r w:rsidR="004725B6">
        <w:t xml:space="preserve"> </w:t>
      </w:r>
      <w:r w:rsidRPr="004725B6">
        <w:t>person to whom such receipt or ticket has been</w:t>
      </w:r>
      <w:r w:rsidR="004725B6">
        <w:t xml:space="preserve"> </w:t>
      </w:r>
      <w:r w:rsidRPr="004725B6">
        <w:t>issued until he leaves the tourist recreation area and</w:t>
      </w:r>
      <w:r w:rsidR="004725B6">
        <w:t xml:space="preserve"> </w:t>
      </w:r>
      <w:r w:rsidRPr="004725B6">
        <w:t>shall be produced to an officer on request.</w:t>
      </w:r>
    </w:p>
    <w:p w14:paraId="027827F7" w14:textId="77777777" w:rsidR="00B33F35" w:rsidRPr="004725B6" w:rsidRDefault="00B33F35" w:rsidP="00155294">
      <w:pPr>
        <w:pStyle w:val="REG-P1"/>
      </w:pPr>
    </w:p>
    <w:p w14:paraId="56A1E01B" w14:textId="77777777" w:rsidR="001A6382" w:rsidRDefault="001A6382" w:rsidP="00155294">
      <w:pPr>
        <w:pStyle w:val="REG-P1"/>
      </w:pPr>
      <w:r w:rsidRPr="004725B6">
        <w:rPr>
          <w:b/>
        </w:rPr>
        <w:t>15.</w:t>
      </w:r>
      <w:r w:rsidR="004725B6">
        <w:tab/>
      </w:r>
      <w:r w:rsidRPr="004725B6">
        <w:t xml:space="preserve">(1) </w:t>
      </w:r>
      <w:r w:rsidR="004725B6">
        <w:tab/>
      </w:r>
      <w:r w:rsidRPr="004725B6">
        <w:t>Any person who makes use or occupies Administration</w:t>
      </w:r>
      <w:r w:rsidR="004725B6">
        <w:t xml:space="preserve"> </w:t>
      </w:r>
      <w:r w:rsidRPr="004725B6">
        <w:t>property in a tourist recreation</w:t>
      </w:r>
      <w:r w:rsidR="004725B6">
        <w:t xml:space="preserve"> </w:t>
      </w:r>
      <w:r w:rsidRPr="004725B6">
        <w:t>area shall, to the satisfaction of the officer under</w:t>
      </w:r>
      <w:r w:rsidR="004725B6">
        <w:t xml:space="preserve"> </w:t>
      </w:r>
      <w:r w:rsidRPr="004725B6">
        <w:t>whose control such property is, take reas</w:t>
      </w:r>
      <w:r w:rsidR="004725B6">
        <w:t>on</w:t>
      </w:r>
      <w:r w:rsidRPr="004725B6">
        <w:t>able and proper care when using or occupying</w:t>
      </w:r>
      <w:r w:rsidR="004725B6">
        <w:t xml:space="preserve"> </w:t>
      </w:r>
      <w:r w:rsidRPr="004725B6">
        <w:t>such property and shall leave or return it in the</w:t>
      </w:r>
      <w:r w:rsidR="004725B6">
        <w:t xml:space="preserve"> </w:t>
      </w:r>
      <w:r w:rsidRPr="004725B6">
        <w:t>same condition in which he has received it.</w:t>
      </w:r>
    </w:p>
    <w:p w14:paraId="1B1F608D" w14:textId="77777777" w:rsidR="004725B6" w:rsidRPr="004725B6" w:rsidRDefault="004725B6" w:rsidP="00155294">
      <w:pPr>
        <w:pStyle w:val="REG-P1"/>
      </w:pPr>
    </w:p>
    <w:p w14:paraId="1DC7CB8E" w14:textId="77777777" w:rsidR="001A6382" w:rsidRDefault="001A6382" w:rsidP="00155294">
      <w:pPr>
        <w:pStyle w:val="REG-P1"/>
      </w:pPr>
      <w:r w:rsidRPr="004725B6">
        <w:t xml:space="preserve">(2) </w:t>
      </w:r>
      <w:r w:rsidR="004725B6" w:rsidRPr="004725B6">
        <w:tab/>
      </w:r>
      <w:r w:rsidRPr="004725B6">
        <w:t>Any person who finds or notices any damage,</w:t>
      </w:r>
      <w:r w:rsidR="004725B6">
        <w:t xml:space="preserve"> </w:t>
      </w:r>
      <w:r w:rsidRPr="004725B6">
        <w:t>defect or shortage in or to Administration</w:t>
      </w:r>
      <w:r w:rsidR="004725B6">
        <w:t xml:space="preserve"> </w:t>
      </w:r>
      <w:r w:rsidRPr="004725B6">
        <w:t>property in a tourist recreation area or anything</w:t>
      </w:r>
      <w:r w:rsidR="004725B6">
        <w:t xml:space="preserve"> </w:t>
      </w:r>
      <w:r w:rsidRPr="004725B6">
        <w:t>which belongs therein or thereto, when he</w:t>
      </w:r>
      <w:r w:rsidR="004725B6">
        <w:t xml:space="preserve"> </w:t>
      </w:r>
      <w:r w:rsidRPr="004725B6">
        <w:t>moves into or takes posession of such property</w:t>
      </w:r>
      <w:r w:rsidR="004725B6">
        <w:t xml:space="preserve"> </w:t>
      </w:r>
      <w:r w:rsidRPr="004725B6">
        <w:t>for use shall report such damage, defect or</w:t>
      </w:r>
      <w:r w:rsidR="004725B6">
        <w:t xml:space="preserve"> </w:t>
      </w:r>
      <w:r w:rsidRPr="004725B6">
        <w:t>shortage without delay, to the nearest officer.</w:t>
      </w:r>
    </w:p>
    <w:p w14:paraId="14D8C142" w14:textId="77777777" w:rsidR="004725B6" w:rsidRDefault="004725B6" w:rsidP="00155294">
      <w:pPr>
        <w:pStyle w:val="REG-P1"/>
      </w:pPr>
    </w:p>
    <w:p w14:paraId="5A7ABD11" w14:textId="77777777" w:rsidR="008766A4" w:rsidRDefault="008766A4" w:rsidP="0091601A">
      <w:pPr>
        <w:pStyle w:val="REG-Amend"/>
      </w:pPr>
      <w:r>
        <w:t xml:space="preserve">[The word “possession” is misspelt in the </w:t>
      </w:r>
      <w:r w:rsidRPr="00AA6161">
        <w:rPr>
          <w:i/>
        </w:rPr>
        <w:t>Official Gazette</w:t>
      </w:r>
      <w:r>
        <w:t>, as reproduced above.</w:t>
      </w:r>
      <w:r w:rsidRPr="00B33F35">
        <w:t>]</w:t>
      </w:r>
    </w:p>
    <w:p w14:paraId="31B428F1" w14:textId="77777777" w:rsidR="008766A4" w:rsidRPr="004725B6" w:rsidRDefault="008766A4" w:rsidP="0091601A">
      <w:pPr>
        <w:pStyle w:val="REG-P1"/>
      </w:pPr>
    </w:p>
    <w:p w14:paraId="67937160" w14:textId="77777777" w:rsidR="001A6382" w:rsidRPr="004725B6" w:rsidRDefault="001A6382" w:rsidP="0091601A">
      <w:pPr>
        <w:pStyle w:val="REG-P1"/>
      </w:pPr>
      <w:r w:rsidRPr="004725B6">
        <w:t xml:space="preserve">(3) </w:t>
      </w:r>
      <w:r w:rsidR="004725B6">
        <w:tab/>
      </w:r>
      <w:r w:rsidRPr="004725B6">
        <w:t>If such property is damaged by a person who</w:t>
      </w:r>
      <w:r w:rsidR="004725B6">
        <w:t xml:space="preserve"> uses or </w:t>
      </w:r>
      <w:r w:rsidRPr="004725B6">
        <w:t>occupies it, that person shall report it</w:t>
      </w:r>
      <w:r w:rsidR="004725B6">
        <w:t xml:space="preserve"> </w:t>
      </w:r>
      <w:r w:rsidRPr="004725B6">
        <w:t>without delay to the officer under whose control</w:t>
      </w:r>
      <w:r w:rsidR="004725B6">
        <w:t xml:space="preserve"> </w:t>
      </w:r>
      <w:r w:rsidRPr="004725B6">
        <w:t>it is.</w:t>
      </w:r>
    </w:p>
    <w:p w14:paraId="1E716930" w14:textId="77777777" w:rsidR="008766A4" w:rsidRDefault="008766A4" w:rsidP="0091601A">
      <w:pPr>
        <w:pStyle w:val="REG-P1"/>
      </w:pPr>
    </w:p>
    <w:p w14:paraId="7FDD0CD5" w14:textId="77777777" w:rsidR="001A6382" w:rsidRPr="004725B6" w:rsidRDefault="001A6382" w:rsidP="0091601A">
      <w:pPr>
        <w:pStyle w:val="REG-P1"/>
      </w:pPr>
      <w:r w:rsidRPr="004725B6">
        <w:t xml:space="preserve">(4) </w:t>
      </w:r>
      <w:r w:rsidR="008766A4">
        <w:tab/>
      </w:r>
      <w:r w:rsidRPr="004725B6">
        <w:t>Any person who has damaged such property</w:t>
      </w:r>
      <w:r w:rsidR="008766A4">
        <w:t xml:space="preserve"> </w:t>
      </w:r>
      <w:r w:rsidRPr="004725B6">
        <w:t>shall, before he leaves the tourist recreation area</w:t>
      </w:r>
      <w:r w:rsidR="008766A4">
        <w:t xml:space="preserve"> </w:t>
      </w:r>
      <w:r w:rsidRPr="004725B6">
        <w:t>concerned, pay the amount determined by the</w:t>
      </w:r>
      <w:r w:rsidR="008766A4">
        <w:t xml:space="preserve"> </w:t>
      </w:r>
      <w:r w:rsidRPr="004725B6">
        <w:t>officer under whose co</w:t>
      </w:r>
      <w:r w:rsidR="008766A4">
        <w:t>n</w:t>
      </w:r>
      <w:r w:rsidRPr="004725B6">
        <w:t>trol such property is as</w:t>
      </w:r>
      <w:r w:rsidR="008766A4">
        <w:t xml:space="preserve"> </w:t>
      </w:r>
      <w:r w:rsidRPr="004725B6">
        <w:t>the reasonable repair or replacement cost of</w:t>
      </w:r>
      <w:r w:rsidR="008766A4">
        <w:t xml:space="preserve"> </w:t>
      </w:r>
      <w:r w:rsidRPr="004725B6">
        <w:t>such property to such officer.</w:t>
      </w:r>
    </w:p>
    <w:p w14:paraId="5E4242A2" w14:textId="77777777" w:rsidR="00B33F35" w:rsidRDefault="00B33F35" w:rsidP="0091601A">
      <w:pPr>
        <w:pStyle w:val="REG-P1"/>
      </w:pPr>
    </w:p>
    <w:p w14:paraId="2F03396A" w14:textId="77777777" w:rsidR="001A6382" w:rsidRDefault="001A6382" w:rsidP="0091601A">
      <w:pPr>
        <w:pStyle w:val="REG-P1"/>
      </w:pPr>
      <w:r w:rsidRPr="008766A4">
        <w:rPr>
          <w:b/>
        </w:rPr>
        <w:t>16.</w:t>
      </w:r>
      <w:r w:rsidR="008766A4">
        <w:tab/>
        <w:t>(1)</w:t>
      </w:r>
      <w:r w:rsidR="008766A4">
        <w:tab/>
      </w:r>
      <w:r>
        <w:t>An officer who performs duty in a tourist</w:t>
      </w:r>
      <w:r w:rsidR="008766A4">
        <w:t xml:space="preserve"> </w:t>
      </w:r>
      <w:r>
        <w:t>recreation area may order any person who, in</w:t>
      </w:r>
      <w:r w:rsidR="008766A4">
        <w:t xml:space="preserve"> </w:t>
      </w:r>
      <w:r>
        <w:t xml:space="preserve">that tourist recreation </w:t>
      </w:r>
      <w:r w:rsidR="005E1250">
        <w:t xml:space="preserve">area or </w:t>
      </w:r>
      <w:r>
        <w:t>in any secluded</w:t>
      </w:r>
      <w:r w:rsidR="008766A4">
        <w:t xml:space="preserve"> </w:t>
      </w:r>
      <w:r>
        <w:t>area within that tourist recreation area, in his</w:t>
      </w:r>
      <w:r w:rsidR="008766A4">
        <w:t xml:space="preserve"> </w:t>
      </w:r>
      <w:r>
        <w:t>opinion -</w:t>
      </w:r>
    </w:p>
    <w:p w14:paraId="29BE54F3" w14:textId="77777777" w:rsidR="008766A4" w:rsidRDefault="008766A4" w:rsidP="007E5C39">
      <w:pPr>
        <w:pStyle w:val="REG-P1"/>
      </w:pPr>
    </w:p>
    <w:p w14:paraId="05CDC606" w14:textId="77777777" w:rsidR="001A6382" w:rsidRDefault="001A6382" w:rsidP="007E5C39">
      <w:pPr>
        <w:pStyle w:val="REG-Pa"/>
      </w:pPr>
      <w:r w:rsidRPr="008766A4">
        <w:t xml:space="preserve">(a) </w:t>
      </w:r>
      <w:r w:rsidR="008766A4">
        <w:tab/>
      </w:r>
      <w:r w:rsidRPr="008766A4">
        <w:t>commits or has committed an offence, or</w:t>
      </w:r>
    </w:p>
    <w:p w14:paraId="42327C31" w14:textId="77777777" w:rsidR="008766A4" w:rsidRPr="008766A4" w:rsidRDefault="008766A4" w:rsidP="007E5C39">
      <w:pPr>
        <w:pStyle w:val="REG-Pa"/>
      </w:pPr>
    </w:p>
    <w:p w14:paraId="25D33D7E" w14:textId="77777777" w:rsidR="00AB08F7" w:rsidRDefault="001A6382" w:rsidP="007E5C39">
      <w:pPr>
        <w:pStyle w:val="REG-Pa"/>
      </w:pPr>
      <w:r w:rsidRPr="008766A4">
        <w:t xml:space="preserve">(b) </w:t>
      </w:r>
      <w:r w:rsidR="008766A4">
        <w:tab/>
      </w:r>
      <w:r w:rsidRPr="008766A4">
        <w:t>does or has done anything which gives</w:t>
      </w:r>
      <w:r w:rsidR="008766A4">
        <w:t xml:space="preserve"> </w:t>
      </w:r>
      <w:r w:rsidRPr="008766A4">
        <w:t>offence or has given offence to other people</w:t>
      </w:r>
      <w:r w:rsidR="008766A4">
        <w:t xml:space="preserve"> </w:t>
      </w:r>
      <w:r w:rsidR="00AB08F7" w:rsidRPr="008766A4">
        <w:t>in that tourist recreation area or secluded</w:t>
      </w:r>
      <w:r w:rsidR="008766A4">
        <w:t xml:space="preserve"> </w:t>
      </w:r>
      <w:r w:rsidR="00AB08F7" w:rsidRPr="008766A4">
        <w:t>area, as the case may be, to leave that</w:t>
      </w:r>
      <w:r w:rsidR="008766A4">
        <w:t xml:space="preserve"> </w:t>
      </w:r>
      <w:r w:rsidR="00AB08F7" w:rsidRPr="008766A4">
        <w:t>tourist recreation area or secluded area, as</w:t>
      </w:r>
      <w:r w:rsidR="008766A4">
        <w:t xml:space="preserve"> </w:t>
      </w:r>
      <w:r w:rsidR="00AB08F7" w:rsidRPr="008766A4">
        <w:t>the case may be, forthwith.</w:t>
      </w:r>
    </w:p>
    <w:p w14:paraId="33EACE82" w14:textId="77777777" w:rsidR="008766A4" w:rsidRDefault="008766A4" w:rsidP="007E5C39">
      <w:pPr>
        <w:pStyle w:val="REG-P1"/>
      </w:pPr>
    </w:p>
    <w:p w14:paraId="520132DB" w14:textId="5FD49EDC" w:rsidR="00CD53C7" w:rsidRDefault="00CD53C7" w:rsidP="007E5C39">
      <w:pPr>
        <w:pStyle w:val="REG-Amend"/>
        <w:rPr>
          <w:rFonts w:eastAsia="Calibri"/>
        </w:rPr>
      </w:pPr>
      <w:r>
        <w:rPr>
          <w:rFonts w:eastAsia="Calibri"/>
        </w:rPr>
        <w:t xml:space="preserve">[This provision is </w:t>
      </w:r>
      <w:r w:rsidR="00D847C1">
        <w:rPr>
          <w:rFonts w:eastAsia="Calibri"/>
        </w:rPr>
        <w:t xml:space="preserve">reproduced </w:t>
      </w:r>
      <w:r>
        <w:rPr>
          <w:rFonts w:eastAsia="Calibri"/>
        </w:rPr>
        <w:t xml:space="preserve">as it appears in the </w:t>
      </w:r>
      <w:r w:rsidRPr="00CD53C7">
        <w:rPr>
          <w:rFonts w:eastAsia="Calibri"/>
          <w:i/>
        </w:rPr>
        <w:t>Official Gazette</w:t>
      </w:r>
      <w:r>
        <w:rPr>
          <w:rFonts w:eastAsia="Calibri"/>
        </w:rPr>
        <w:t>. However, it appears that the phrase “</w:t>
      </w:r>
      <w:r w:rsidRPr="008766A4">
        <w:rPr>
          <w:rFonts w:eastAsia="Calibri"/>
        </w:rPr>
        <w:t>to leave that</w:t>
      </w:r>
      <w:r>
        <w:rPr>
          <w:rFonts w:eastAsia="Calibri"/>
        </w:rPr>
        <w:t xml:space="preserve"> </w:t>
      </w:r>
      <w:r w:rsidRPr="008766A4">
        <w:rPr>
          <w:rFonts w:eastAsia="Calibri"/>
        </w:rPr>
        <w:t>tourist recreation area or secluded area, as</w:t>
      </w:r>
      <w:r>
        <w:rPr>
          <w:rFonts w:eastAsia="Calibri"/>
        </w:rPr>
        <w:t xml:space="preserve"> </w:t>
      </w:r>
      <w:r w:rsidRPr="008766A4">
        <w:rPr>
          <w:rFonts w:eastAsia="Calibri"/>
        </w:rPr>
        <w:t>the case may be, forthwith.</w:t>
      </w:r>
      <w:r>
        <w:rPr>
          <w:rFonts w:eastAsia="Calibri"/>
        </w:rPr>
        <w:t xml:space="preserve">” </w:t>
      </w:r>
      <w:r w:rsidR="00D847C1">
        <w:rPr>
          <w:rFonts w:eastAsia="Calibri"/>
        </w:rPr>
        <w:t xml:space="preserve">was intended to apply to </w:t>
      </w:r>
      <w:r>
        <w:rPr>
          <w:rFonts w:eastAsia="Calibri"/>
        </w:rPr>
        <w:t>both paragraphs (a) and (b)</w:t>
      </w:r>
      <w:r w:rsidR="00D847C1">
        <w:rPr>
          <w:rFonts w:eastAsia="Calibri"/>
        </w:rPr>
        <w:t xml:space="preserve"> and should have been formatted accordingly</w:t>
      </w:r>
      <w:r>
        <w:rPr>
          <w:rFonts w:eastAsia="Calibri"/>
        </w:rPr>
        <w:t>.]</w:t>
      </w:r>
    </w:p>
    <w:p w14:paraId="1308EF67" w14:textId="77777777" w:rsidR="00CD53C7" w:rsidRPr="008766A4" w:rsidRDefault="00CD53C7" w:rsidP="007E5C39">
      <w:pPr>
        <w:pStyle w:val="REG-P1"/>
        <w:rPr>
          <w:rFonts w:eastAsia="Calibri"/>
        </w:rPr>
      </w:pPr>
    </w:p>
    <w:p w14:paraId="58D4EED9" w14:textId="77777777" w:rsidR="00AB08F7" w:rsidRDefault="00AB08F7" w:rsidP="007E5C39">
      <w:pPr>
        <w:pStyle w:val="REG-P1"/>
      </w:pPr>
      <w:r w:rsidRPr="00CD53C7">
        <w:t xml:space="preserve">(2) </w:t>
      </w:r>
      <w:r w:rsidR="00CD53C7" w:rsidRPr="00CD53C7">
        <w:tab/>
      </w:r>
      <w:r w:rsidRPr="00CD53C7">
        <w:t>Any person who has been ordered to leave a</w:t>
      </w:r>
      <w:r w:rsidR="00CD53C7" w:rsidRPr="00CD53C7">
        <w:t xml:space="preserve"> </w:t>
      </w:r>
      <w:r w:rsidRPr="00CD53C7">
        <w:t>tourist recreation area or secluded area, shall</w:t>
      </w:r>
      <w:r w:rsidR="00CD53C7" w:rsidRPr="00CD53C7">
        <w:t xml:space="preserve"> </w:t>
      </w:r>
      <w:r w:rsidRPr="00CD53C7">
        <w:t>leave that tourist recreation area or secluded</w:t>
      </w:r>
      <w:r w:rsidR="00CD53C7" w:rsidRPr="00CD53C7">
        <w:t xml:space="preserve"> </w:t>
      </w:r>
      <w:r w:rsidRPr="00CD53C7">
        <w:t>area, as the case may be forthwith along the</w:t>
      </w:r>
      <w:r w:rsidR="00CD53C7" w:rsidRPr="00CD53C7">
        <w:t xml:space="preserve"> </w:t>
      </w:r>
      <w:r w:rsidRPr="00CD53C7">
        <w:t>shortest route on which the public may travel.</w:t>
      </w:r>
    </w:p>
    <w:p w14:paraId="7BDBF004" w14:textId="77777777" w:rsidR="00CD53C7" w:rsidRPr="00CD53C7" w:rsidRDefault="00CD53C7" w:rsidP="007E5C39">
      <w:pPr>
        <w:pStyle w:val="REG-P1"/>
      </w:pPr>
    </w:p>
    <w:p w14:paraId="3F93CCF4" w14:textId="77777777" w:rsidR="00AB08F7" w:rsidRDefault="00AB08F7" w:rsidP="007E5C39">
      <w:pPr>
        <w:pStyle w:val="REG-P1"/>
      </w:pPr>
      <w:r w:rsidRPr="00CD53C7">
        <w:t xml:space="preserve">(3) </w:t>
      </w:r>
      <w:r w:rsidR="00CD53C7">
        <w:tab/>
      </w:r>
      <w:r w:rsidRPr="00CD53C7">
        <w:t>Subject to the provisions of subregulation (4) a</w:t>
      </w:r>
      <w:r w:rsidR="00CD53C7">
        <w:t xml:space="preserve"> </w:t>
      </w:r>
      <w:r w:rsidRPr="00CD53C7">
        <w:t>person who has been ordered in terms of subregulation</w:t>
      </w:r>
      <w:r w:rsidR="00CD53C7">
        <w:t xml:space="preserve"> </w:t>
      </w:r>
      <w:r w:rsidRPr="00CD53C7">
        <w:t>(1) to leave a secluded area shall not</w:t>
      </w:r>
      <w:r w:rsidR="00CD53C7">
        <w:t xml:space="preserve"> </w:t>
      </w:r>
      <w:r w:rsidRPr="00CD53C7">
        <w:t>within a period of twelve months thereafter,</w:t>
      </w:r>
      <w:r w:rsidR="00CD53C7">
        <w:t xml:space="preserve"> </w:t>
      </w:r>
      <w:r w:rsidRPr="00CD53C7">
        <w:t>enter any secluded area.</w:t>
      </w:r>
    </w:p>
    <w:p w14:paraId="242A7E17" w14:textId="77777777" w:rsidR="00CD53C7" w:rsidRPr="00CD53C7" w:rsidRDefault="00CD53C7" w:rsidP="007E5C39">
      <w:pPr>
        <w:pStyle w:val="REG-P1"/>
      </w:pPr>
    </w:p>
    <w:p w14:paraId="0D33FCD8" w14:textId="77777777" w:rsidR="00AB08F7" w:rsidRPr="00CD53C7" w:rsidRDefault="00AB08F7" w:rsidP="007E5C39">
      <w:pPr>
        <w:pStyle w:val="REG-P1"/>
      </w:pPr>
      <w:r w:rsidRPr="00CD53C7">
        <w:t xml:space="preserve">(4) </w:t>
      </w:r>
      <w:r w:rsidR="00CD53C7">
        <w:tab/>
      </w:r>
      <w:r w:rsidRPr="00CD53C7">
        <w:t>Any person who in terms of subregulation (3) is</w:t>
      </w:r>
      <w:r w:rsidR="00CD53C7">
        <w:t xml:space="preserve"> </w:t>
      </w:r>
      <w:r w:rsidRPr="00CD53C7">
        <w:t>prohibited from entering a secluded area may</w:t>
      </w:r>
      <w:r w:rsidR="00CD53C7">
        <w:t xml:space="preserve"> </w:t>
      </w:r>
      <w:r w:rsidRPr="00CD53C7">
        <w:t>apply in writing to the Executive Committee to</w:t>
      </w:r>
      <w:r w:rsidR="00CD53C7">
        <w:t xml:space="preserve"> </w:t>
      </w:r>
      <w:r w:rsidRPr="00CD53C7">
        <w:t>be again allowed to enter secluded areas within</w:t>
      </w:r>
      <w:r w:rsidR="00CD53C7">
        <w:t xml:space="preserve"> </w:t>
      </w:r>
      <w:r w:rsidRPr="00CD53C7">
        <w:t>the period to which the prohibition applies and</w:t>
      </w:r>
      <w:r w:rsidR="00CD53C7">
        <w:t xml:space="preserve"> </w:t>
      </w:r>
      <w:r w:rsidRPr="00CD53C7">
        <w:t>shall submit full reasons why he is of opinion</w:t>
      </w:r>
      <w:r w:rsidR="00CD53C7">
        <w:t xml:space="preserve"> </w:t>
      </w:r>
      <w:r w:rsidRPr="00CD53C7">
        <w:t>that he should be so allowed.</w:t>
      </w:r>
    </w:p>
    <w:p w14:paraId="1E779EB2" w14:textId="77777777" w:rsidR="00B33F35" w:rsidRDefault="00B33F35" w:rsidP="007E5C39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6E0FDD4A" w14:textId="77777777" w:rsidR="00AB08F7" w:rsidRDefault="00AB08F7" w:rsidP="007E5C39">
      <w:pPr>
        <w:pStyle w:val="REG-P1"/>
      </w:pPr>
      <w:r w:rsidRPr="00CD53C7">
        <w:rPr>
          <w:b/>
        </w:rPr>
        <w:lastRenderedPageBreak/>
        <w:t>17.</w:t>
      </w:r>
      <w:r>
        <w:t xml:space="preserve"> </w:t>
      </w:r>
      <w:r w:rsidR="00CD53C7">
        <w:tab/>
      </w:r>
      <w:r>
        <w:t>Any person practising any business or trade in a</w:t>
      </w:r>
      <w:r w:rsidR="00CD53C7">
        <w:t xml:space="preserve"> </w:t>
      </w:r>
      <w:r>
        <w:t>tourist recreation area, who is officially requested</w:t>
      </w:r>
      <w:r w:rsidR="00CD53C7">
        <w:t xml:space="preserve"> </w:t>
      </w:r>
      <w:r>
        <w:t>by the Director to supply statistics of any nature,</w:t>
      </w:r>
      <w:r w:rsidR="00CD53C7">
        <w:t xml:space="preserve"> </w:t>
      </w:r>
      <w:r>
        <w:t>including financial statistics, affecting tourism, shall</w:t>
      </w:r>
      <w:r w:rsidR="00CD53C7">
        <w:t xml:space="preserve"> </w:t>
      </w:r>
      <w:r>
        <w:t>submit such statistics fully on a date or within a</w:t>
      </w:r>
      <w:r w:rsidR="00CD53C7">
        <w:t xml:space="preserve"> </w:t>
      </w:r>
      <w:r>
        <w:t>period determined by the Director in such request.</w:t>
      </w:r>
    </w:p>
    <w:p w14:paraId="71A95CC9" w14:textId="77777777" w:rsidR="00B33F35" w:rsidRDefault="00B33F35" w:rsidP="007E5C39">
      <w:pPr>
        <w:pStyle w:val="REG-P1"/>
      </w:pPr>
    </w:p>
    <w:p w14:paraId="0959836F" w14:textId="77777777" w:rsidR="00AB08F7" w:rsidRDefault="00AB08F7" w:rsidP="007E5C39">
      <w:pPr>
        <w:pStyle w:val="REG-P1"/>
      </w:pPr>
      <w:r w:rsidRPr="00CD53C7">
        <w:rPr>
          <w:b/>
        </w:rPr>
        <w:t>18.</w:t>
      </w:r>
      <w:r w:rsidR="00CD53C7">
        <w:tab/>
      </w:r>
      <w:r>
        <w:t>Only tents, caravans and structures approved by</w:t>
      </w:r>
      <w:r w:rsidR="00CD53C7">
        <w:t xml:space="preserve"> </w:t>
      </w:r>
      <w:r>
        <w:t>the officer in charge of a secluded area may be</w:t>
      </w:r>
      <w:r w:rsidR="00CD53C7">
        <w:t xml:space="preserve"> </w:t>
      </w:r>
      <w:r>
        <w:t>brought into, erected or used in that secluded area.</w:t>
      </w:r>
    </w:p>
    <w:p w14:paraId="4A13E8E7" w14:textId="77777777" w:rsidR="00B33F35" w:rsidRDefault="00B33F35" w:rsidP="007E5C39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78DACCDE" w14:textId="77777777" w:rsidR="00AB08F7" w:rsidRDefault="00AB08F7" w:rsidP="007E5C39">
      <w:pPr>
        <w:pStyle w:val="REG-P1"/>
      </w:pPr>
      <w:r w:rsidRPr="00CD53C7">
        <w:rPr>
          <w:b/>
        </w:rPr>
        <w:t>19.</w:t>
      </w:r>
      <w:r>
        <w:t xml:space="preserve"> </w:t>
      </w:r>
      <w:r w:rsidR="00CD53C7">
        <w:tab/>
      </w:r>
      <w:r>
        <w:t>No servant may stay overnight in a tourist recreation</w:t>
      </w:r>
      <w:r w:rsidR="00CD53C7">
        <w:t xml:space="preserve"> </w:t>
      </w:r>
      <w:r>
        <w:t>area in any place other than a place reserved by</w:t>
      </w:r>
      <w:r w:rsidR="00CD53C7">
        <w:t xml:space="preserve"> </w:t>
      </w:r>
      <w:r>
        <w:t>the Executive Committee for the exclusive use of</w:t>
      </w:r>
      <w:r w:rsidR="00CD53C7">
        <w:t xml:space="preserve"> </w:t>
      </w:r>
      <w:r>
        <w:t>such servant.</w:t>
      </w:r>
    </w:p>
    <w:p w14:paraId="7CF25083" w14:textId="77777777" w:rsidR="00B33F35" w:rsidRDefault="00B33F35" w:rsidP="00AB08F7">
      <w:pPr>
        <w:autoSpaceDE w:val="0"/>
        <w:autoSpaceDN w:val="0"/>
        <w:adjustRightInd w:val="0"/>
        <w:rPr>
          <w:rFonts w:eastAsia="Calibri" w:cs="Times New Roman"/>
          <w:sz w:val="20"/>
          <w:szCs w:val="20"/>
          <w:lang w:val="en-ZA" w:eastAsia="en-US"/>
        </w:rPr>
      </w:pPr>
    </w:p>
    <w:p w14:paraId="7707B922" w14:textId="77777777" w:rsidR="00AB08F7" w:rsidRDefault="00AB08F7" w:rsidP="007E5C39">
      <w:pPr>
        <w:pStyle w:val="REG-P0"/>
        <w:jc w:val="center"/>
      </w:pPr>
      <w:r>
        <w:t>CHAPTER III</w:t>
      </w:r>
    </w:p>
    <w:p w14:paraId="7E563DD1" w14:textId="77777777" w:rsidR="00CD53C7" w:rsidRDefault="00CD53C7" w:rsidP="007E5C39">
      <w:pPr>
        <w:pStyle w:val="REG-P0"/>
        <w:jc w:val="center"/>
      </w:pPr>
    </w:p>
    <w:p w14:paraId="4D8E6D7E" w14:textId="77777777" w:rsidR="00AB08F7" w:rsidRDefault="00AB08F7" w:rsidP="007E5C39">
      <w:pPr>
        <w:pStyle w:val="REG-P0"/>
        <w:jc w:val="center"/>
      </w:pPr>
      <w:r>
        <w:t>SWIMMING BATHS IN TOURIST RECREATION</w:t>
      </w:r>
      <w:r w:rsidR="00CD53C7">
        <w:t xml:space="preserve"> </w:t>
      </w:r>
      <w:r>
        <w:t>AREAS</w:t>
      </w:r>
    </w:p>
    <w:p w14:paraId="6C0B4A45" w14:textId="77777777" w:rsidR="00B33F35" w:rsidRDefault="00B33F35" w:rsidP="000A3B19">
      <w:pPr>
        <w:pStyle w:val="REG-P1"/>
      </w:pPr>
    </w:p>
    <w:p w14:paraId="082D2E8F" w14:textId="77777777" w:rsidR="00AB08F7" w:rsidRDefault="00AB08F7" w:rsidP="000A3B19">
      <w:pPr>
        <w:pStyle w:val="REG-P1"/>
      </w:pPr>
      <w:r w:rsidRPr="00CD53C7">
        <w:rPr>
          <w:b/>
        </w:rPr>
        <w:t>20</w:t>
      </w:r>
      <w:r>
        <w:t xml:space="preserve">. </w:t>
      </w:r>
      <w:r w:rsidR="00CD53C7">
        <w:tab/>
      </w:r>
      <w:r>
        <w:t>No person shall enter a swimming bath without the</w:t>
      </w:r>
      <w:r w:rsidR="00CD53C7">
        <w:t xml:space="preserve"> </w:t>
      </w:r>
      <w:r>
        <w:t>permission of the officer in charge thereof.</w:t>
      </w:r>
    </w:p>
    <w:p w14:paraId="485FD03B" w14:textId="77777777" w:rsidR="00B33F35" w:rsidRDefault="00B33F35" w:rsidP="000A3B19">
      <w:pPr>
        <w:pStyle w:val="REG-P1"/>
      </w:pPr>
    </w:p>
    <w:p w14:paraId="1EC44EB0" w14:textId="77777777" w:rsidR="00AB08F7" w:rsidRDefault="00AB08F7" w:rsidP="000A3B19">
      <w:pPr>
        <w:pStyle w:val="REG-P1"/>
      </w:pPr>
      <w:r w:rsidRPr="00CD53C7">
        <w:rPr>
          <w:b/>
        </w:rPr>
        <w:t>21.</w:t>
      </w:r>
      <w:r>
        <w:t xml:space="preserve"> </w:t>
      </w:r>
      <w:r w:rsidR="00CD53C7">
        <w:tab/>
      </w:r>
      <w:r>
        <w:t>The Executive Committee may close a swimming</w:t>
      </w:r>
      <w:r w:rsidR="00CD53C7">
        <w:t xml:space="preserve"> </w:t>
      </w:r>
      <w:r>
        <w:t>bath to the public at any time, if it is deemed</w:t>
      </w:r>
      <w:r w:rsidR="00CD53C7">
        <w:t xml:space="preserve"> </w:t>
      </w:r>
      <w:r>
        <w:t>necessary for the purpose of maintenance</w:t>
      </w:r>
      <w:r w:rsidR="00CD53C7">
        <w:t>, u</w:t>
      </w:r>
      <w:r>
        <w:t>pkeep</w:t>
      </w:r>
      <w:r w:rsidR="00CD53C7">
        <w:t xml:space="preserve"> </w:t>
      </w:r>
      <w:r>
        <w:t>and cleaning services.</w:t>
      </w:r>
    </w:p>
    <w:p w14:paraId="6C0B74F3" w14:textId="77777777" w:rsidR="00B33F35" w:rsidRDefault="00B33F35" w:rsidP="000A3B19">
      <w:pPr>
        <w:pStyle w:val="REG-P1"/>
      </w:pPr>
    </w:p>
    <w:p w14:paraId="0E928544" w14:textId="77777777" w:rsidR="00AB08F7" w:rsidRDefault="00AB08F7" w:rsidP="000A3B19">
      <w:pPr>
        <w:pStyle w:val="REG-P1"/>
      </w:pPr>
      <w:r w:rsidRPr="00C904F7">
        <w:rPr>
          <w:b/>
        </w:rPr>
        <w:t>22</w:t>
      </w:r>
      <w:r>
        <w:t>.</w:t>
      </w:r>
      <w:r w:rsidR="00C904F7">
        <w:tab/>
      </w:r>
      <w:r>
        <w:t>(</w:t>
      </w:r>
      <w:r w:rsidR="00C904F7">
        <w:t>1</w:t>
      </w:r>
      <w:r>
        <w:t xml:space="preserve">) </w:t>
      </w:r>
      <w:r w:rsidR="00C904F7">
        <w:tab/>
      </w:r>
      <w:r>
        <w:t>The Executive Committee may close a swimming</w:t>
      </w:r>
      <w:r w:rsidR="00C904F7">
        <w:t xml:space="preserve"> </w:t>
      </w:r>
      <w:r>
        <w:t>bath at any time to the general public and</w:t>
      </w:r>
      <w:r w:rsidR="00C904F7">
        <w:t xml:space="preserve"> </w:t>
      </w:r>
      <w:r>
        <w:t>lease it to a swimming club, other organisation</w:t>
      </w:r>
      <w:r w:rsidR="00C904F7">
        <w:t xml:space="preserve"> </w:t>
      </w:r>
      <w:r>
        <w:t>or school for the purpose of organised swimming</w:t>
      </w:r>
      <w:r w:rsidR="00C904F7">
        <w:t xml:space="preserve"> </w:t>
      </w:r>
      <w:r>
        <w:t>sports or water polo.</w:t>
      </w:r>
    </w:p>
    <w:p w14:paraId="260F4644" w14:textId="77777777" w:rsidR="00C904F7" w:rsidRDefault="00C904F7" w:rsidP="000A3B19">
      <w:pPr>
        <w:pStyle w:val="REG-P1"/>
      </w:pPr>
    </w:p>
    <w:p w14:paraId="330759E6" w14:textId="31DB2825" w:rsidR="00AB08F7" w:rsidRDefault="00AB08F7" w:rsidP="000A3B19">
      <w:pPr>
        <w:pStyle w:val="REG-P1"/>
      </w:pPr>
      <w:r>
        <w:t xml:space="preserve">(2) </w:t>
      </w:r>
      <w:r w:rsidR="00C904F7">
        <w:tab/>
      </w:r>
      <w:r>
        <w:t>The general public may, at any time when a</w:t>
      </w:r>
      <w:r w:rsidR="00C904F7">
        <w:t xml:space="preserve"> </w:t>
      </w:r>
      <w:r>
        <w:t>swimming bath has been closed in terms of subregulation</w:t>
      </w:r>
      <w:r w:rsidR="00C904F7">
        <w:t xml:space="preserve"> </w:t>
      </w:r>
      <w:r>
        <w:t>(1), enter such swimming bath as</w:t>
      </w:r>
      <w:r w:rsidR="00C904F7">
        <w:t xml:space="preserve"> </w:t>
      </w:r>
      <w:r>
        <w:t>spectators or as bathers on the conditions of admission</w:t>
      </w:r>
      <w:r w:rsidR="00C904F7">
        <w:t xml:space="preserve"> </w:t>
      </w:r>
      <w:r>
        <w:t>determined by the organisers of such</w:t>
      </w:r>
      <w:r w:rsidR="00C904F7">
        <w:t xml:space="preserve"> </w:t>
      </w:r>
      <w:r>
        <w:t>sports or the said swimming club, school or</w:t>
      </w:r>
      <w:r w:rsidR="00C904F7">
        <w:t xml:space="preserve"> </w:t>
      </w:r>
      <w:r>
        <w:t>other</w:t>
      </w:r>
      <w:r w:rsidR="00C904F7">
        <w:t xml:space="preserve"> o</w:t>
      </w:r>
      <w:r>
        <w:t>rganisation with the permission of the</w:t>
      </w:r>
      <w:r w:rsidR="00C904F7">
        <w:t xml:space="preserve"> </w:t>
      </w:r>
      <w:r>
        <w:t>Executive Committee.</w:t>
      </w:r>
    </w:p>
    <w:p w14:paraId="3C109310" w14:textId="77777777" w:rsidR="00B33F35" w:rsidRDefault="00B33F35" w:rsidP="000A3B19">
      <w:pPr>
        <w:pStyle w:val="REG-P1"/>
      </w:pPr>
    </w:p>
    <w:p w14:paraId="62E6A3BA" w14:textId="77777777" w:rsidR="00AB08F7" w:rsidRDefault="00AB08F7" w:rsidP="000A3B19">
      <w:pPr>
        <w:pStyle w:val="REG-P1"/>
      </w:pPr>
      <w:r w:rsidRPr="00C904F7">
        <w:rPr>
          <w:b/>
        </w:rPr>
        <w:t>23.</w:t>
      </w:r>
      <w:r>
        <w:t xml:space="preserve"> </w:t>
      </w:r>
      <w:r w:rsidR="00C904F7">
        <w:tab/>
      </w:r>
      <w:r>
        <w:t>No person shall in a violent or improper manner</w:t>
      </w:r>
      <w:r w:rsidR="00C904F7">
        <w:t xml:space="preserve"> </w:t>
      </w:r>
      <w:r>
        <w:t>attempt to obtain entry to a swimming bath or to</w:t>
      </w:r>
      <w:r w:rsidR="00C904F7">
        <w:t xml:space="preserve"> </w:t>
      </w:r>
      <w:r>
        <w:t>any change room, cubicle or partition which forms</w:t>
      </w:r>
      <w:r w:rsidR="00C904F7">
        <w:t xml:space="preserve"> </w:t>
      </w:r>
      <w:r>
        <w:t>part thereof or belongs thereto.</w:t>
      </w:r>
    </w:p>
    <w:p w14:paraId="45240B62" w14:textId="77777777" w:rsidR="00B33F35" w:rsidRDefault="00B33F35" w:rsidP="000A3B19">
      <w:pPr>
        <w:pStyle w:val="REG-P1"/>
      </w:pPr>
    </w:p>
    <w:p w14:paraId="12D58F43" w14:textId="77777777" w:rsidR="00AB08F7" w:rsidRDefault="00AB08F7" w:rsidP="000A3B19">
      <w:pPr>
        <w:pStyle w:val="REG-P1"/>
        <w:rPr>
          <w:sz w:val="20"/>
        </w:rPr>
      </w:pPr>
      <w:r w:rsidRPr="00C904F7">
        <w:rPr>
          <w:b/>
        </w:rPr>
        <w:t>24.</w:t>
      </w:r>
      <w:r>
        <w:t xml:space="preserve"> </w:t>
      </w:r>
      <w:r w:rsidR="00C904F7">
        <w:tab/>
      </w:r>
      <w:r>
        <w:t xml:space="preserve">(1) </w:t>
      </w:r>
      <w:r w:rsidR="00C904F7">
        <w:tab/>
      </w:r>
      <w:r>
        <w:t>The officer in charge of a swimming bath shall</w:t>
      </w:r>
      <w:r w:rsidR="00C904F7">
        <w:t xml:space="preserve"> </w:t>
      </w:r>
      <w:r>
        <w:t>be entitled to deny entry to any person who obviously</w:t>
      </w:r>
      <w:r w:rsidR="00C904F7">
        <w:t xml:space="preserve"> </w:t>
      </w:r>
      <w:r>
        <w:t>belongs to a group other than the group</w:t>
      </w:r>
      <w:r w:rsidR="00C904F7">
        <w:t xml:space="preserve"> </w:t>
      </w:r>
      <w:r>
        <w:t>for whose exclusive use the swimming bath is</w:t>
      </w:r>
      <w:r w:rsidR="00C904F7">
        <w:t xml:space="preserve"> reserved </w:t>
      </w:r>
      <w:r>
        <w:t>and if such person has already obtained</w:t>
      </w:r>
      <w:r w:rsidR="00C904F7">
        <w:t xml:space="preserve"> </w:t>
      </w:r>
      <w:r>
        <w:t>entry, he may order such person to leave</w:t>
      </w:r>
      <w:r w:rsidR="00C904F7">
        <w:t xml:space="preserve"> </w:t>
      </w:r>
      <w:r>
        <w:rPr>
          <w:sz w:val="20"/>
        </w:rPr>
        <w:t>the swimming bath forthwith.</w:t>
      </w:r>
    </w:p>
    <w:p w14:paraId="25E5BCF5" w14:textId="77777777" w:rsidR="00C904F7" w:rsidRDefault="00C904F7" w:rsidP="000A3B19">
      <w:pPr>
        <w:pStyle w:val="REG-P1"/>
      </w:pPr>
    </w:p>
    <w:p w14:paraId="798EBEA5" w14:textId="77777777" w:rsidR="00AB08F7" w:rsidRDefault="00AB08F7" w:rsidP="000A3B19">
      <w:pPr>
        <w:pStyle w:val="REG-P1"/>
      </w:pPr>
      <w:r>
        <w:t xml:space="preserve">(2) </w:t>
      </w:r>
      <w:r w:rsidR="00C904F7">
        <w:tab/>
      </w:r>
      <w:r>
        <w:t xml:space="preserve">Any person ordered </w:t>
      </w:r>
      <w:r>
        <w:rPr>
          <w:sz w:val="19"/>
          <w:szCs w:val="19"/>
        </w:rPr>
        <w:t xml:space="preserve">in </w:t>
      </w:r>
      <w:r>
        <w:t>terms of subregulation</w:t>
      </w:r>
      <w:r w:rsidR="00C904F7">
        <w:t xml:space="preserve"> </w:t>
      </w:r>
      <w:r>
        <w:t>(1) to leave a swimming bath, shall obey such</w:t>
      </w:r>
      <w:r w:rsidR="00C904F7">
        <w:t xml:space="preserve"> </w:t>
      </w:r>
      <w:r>
        <w:t>order immediately.</w:t>
      </w:r>
    </w:p>
    <w:p w14:paraId="7434B042" w14:textId="77777777" w:rsidR="00B33F35" w:rsidRDefault="00B33F35" w:rsidP="000A3B19">
      <w:pPr>
        <w:pStyle w:val="REG-P1"/>
      </w:pPr>
    </w:p>
    <w:p w14:paraId="245AB89B" w14:textId="77777777" w:rsidR="00AB08F7" w:rsidRDefault="00AB08F7" w:rsidP="000A3B19">
      <w:pPr>
        <w:pStyle w:val="REG-P1"/>
      </w:pPr>
      <w:r w:rsidRPr="0046450D">
        <w:rPr>
          <w:b/>
        </w:rPr>
        <w:t>25.</w:t>
      </w:r>
      <w:r>
        <w:t xml:space="preserve"> </w:t>
      </w:r>
      <w:r w:rsidR="0046450D">
        <w:tab/>
      </w:r>
      <w:r>
        <w:t>Any person who has paid for admission to a swimming</w:t>
      </w:r>
      <w:r w:rsidR="0046450D">
        <w:t xml:space="preserve"> </w:t>
      </w:r>
      <w:r>
        <w:t>bath and is afterwards ordered to leave the</w:t>
      </w:r>
      <w:r w:rsidR="0046450D">
        <w:t xml:space="preserve"> </w:t>
      </w:r>
      <w:r>
        <w:t>swimming bath, shall not be entitled to claim his admission</w:t>
      </w:r>
      <w:r w:rsidR="0046450D">
        <w:t xml:space="preserve"> </w:t>
      </w:r>
      <w:r>
        <w:t>fee back.</w:t>
      </w:r>
    </w:p>
    <w:p w14:paraId="4768EA0D" w14:textId="77777777" w:rsidR="00B33F35" w:rsidRDefault="00B33F35" w:rsidP="000A3B19">
      <w:pPr>
        <w:pStyle w:val="REG-P1"/>
      </w:pPr>
    </w:p>
    <w:p w14:paraId="1EE7C31A" w14:textId="77777777" w:rsidR="00AB08F7" w:rsidRDefault="00AB08F7" w:rsidP="000A3B19">
      <w:pPr>
        <w:pStyle w:val="REG-P1"/>
      </w:pPr>
      <w:r w:rsidRPr="0046450D">
        <w:rPr>
          <w:b/>
        </w:rPr>
        <w:t>26.</w:t>
      </w:r>
      <w:r>
        <w:t xml:space="preserve"> </w:t>
      </w:r>
      <w:r w:rsidR="0046450D">
        <w:tab/>
      </w:r>
      <w:r>
        <w:t>No person shall enter any change room, cubicle or</w:t>
      </w:r>
      <w:r w:rsidR="0046450D">
        <w:t xml:space="preserve"> </w:t>
      </w:r>
      <w:r>
        <w:t>other place in or at a swimming bath which has</w:t>
      </w:r>
      <w:r w:rsidR="0046450D">
        <w:t xml:space="preserve"> </w:t>
      </w:r>
      <w:r>
        <w:t>been set aside for use by the opposite sex, without</w:t>
      </w:r>
      <w:r w:rsidR="0046450D">
        <w:t xml:space="preserve"> </w:t>
      </w:r>
      <w:r>
        <w:t>the approval of the officer in charge of the swimming</w:t>
      </w:r>
      <w:r w:rsidR="0046450D">
        <w:t xml:space="preserve"> </w:t>
      </w:r>
      <w:r>
        <w:t>bath.</w:t>
      </w:r>
    </w:p>
    <w:p w14:paraId="3C346FC6" w14:textId="77777777" w:rsidR="00B33F35" w:rsidRDefault="00B33F35" w:rsidP="000A3B19">
      <w:pPr>
        <w:pStyle w:val="REG-P1"/>
      </w:pPr>
    </w:p>
    <w:p w14:paraId="42B0C2AA" w14:textId="77777777" w:rsidR="00AB08F7" w:rsidRDefault="00AB08F7" w:rsidP="000A3B19">
      <w:pPr>
        <w:pStyle w:val="REG-P1"/>
      </w:pPr>
      <w:r w:rsidRPr="0046450D">
        <w:rPr>
          <w:b/>
        </w:rPr>
        <w:t>27.</w:t>
      </w:r>
      <w:r w:rsidR="0046450D">
        <w:tab/>
      </w:r>
      <w:r>
        <w:t xml:space="preserve">(1) </w:t>
      </w:r>
      <w:r w:rsidR="0046450D">
        <w:tab/>
      </w:r>
      <w:r>
        <w:t>No person shall enter a cubicle, change room,</w:t>
      </w:r>
      <w:r w:rsidR="0046450D">
        <w:t xml:space="preserve"> </w:t>
      </w:r>
      <w:r>
        <w:t>bathroom or other room in or at a swimming</w:t>
      </w:r>
      <w:r w:rsidR="0046450D">
        <w:t xml:space="preserve"> </w:t>
      </w:r>
      <w:r>
        <w:t>bath which has been granted to another person</w:t>
      </w:r>
      <w:r w:rsidR="0046450D">
        <w:t xml:space="preserve"> </w:t>
      </w:r>
      <w:r>
        <w:t>or persons, or encroach in any way upon the</w:t>
      </w:r>
      <w:r w:rsidR="0046450D">
        <w:t xml:space="preserve"> </w:t>
      </w:r>
      <w:r>
        <w:t>privacy of the person or persons to whom it was</w:t>
      </w:r>
      <w:r w:rsidR="0046450D">
        <w:t xml:space="preserve"> </w:t>
      </w:r>
      <w:r>
        <w:t>so granted.</w:t>
      </w:r>
    </w:p>
    <w:p w14:paraId="1228D564" w14:textId="77777777" w:rsidR="0046450D" w:rsidRDefault="0046450D" w:rsidP="000A3B19">
      <w:pPr>
        <w:pStyle w:val="REG-P1"/>
      </w:pPr>
    </w:p>
    <w:p w14:paraId="438F2ACE" w14:textId="77777777" w:rsidR="00AB08F7" w:rsidRDefault="00AB08F7" w:rsidP="000A3B19">
      <w:pPr>
        <w:pStyle w:val="REG-P1"/>
      </w:pPr>
      <w:r>
        <w:lastRenderedPageBreak/>
        <w:t>(2)</w:t>
      </w:r>
      <w:r w:rsidR="0046450D">
        <w:tab/>
      </w:r>
      <w:r>
        <w:t xml:space="preserve"> No person shall enter or use a sauna or </w:t>
      </w:r>
      <w:r w:rsidR="005E1250">
        <w:t xml:space="preserve">fresh </w:t>
      </w:r>
      <w:r>
        <w:t>water</w:t>
      </w:r>
      <w:r w:rsidR="0046450D">
        <w:t xml:space="preserve"> </w:t>
      </w:r>
      <w:r>
        <w:t>bath in or at a swimming bath unless it</w:t>
      </w:r>
      <w:r w:rsidR="0046450D">
        <w:t xml:space="preserve"> </w:t>
      </w:r>
      <w:r>
        <w:t>has been reserved in advance for him by the officer</w:t>
      </w:r>
      <w:r w:rsidR="0046450D">
        <w:t xml:space="preserve"> </w:t>
      </w:r>
      <w:r>
        <w:t>in charge of the swimming bath or his</w:t>
      </w:r>
      <w:r w:rsidR="0046450D">
        <w:t xml:space="preserve"> </w:t>
      </w:r>
      <w:r>
        <w:t>representative.</w:t>
      </w:r>
    </w:p>
    <w:p w14:paraId="6669F3A1" w14:textId="77777777" w:rsidR="00B33F35" w:rsidRDefault="00B33F35" w:rsidP="000A3B19">
      <w:pPr>
        <w:pStyle w:val="REG-P1"/>
      </w:pPr>
    </w:p>
    <w:p w14:paraId="09B45CAE" w14:textId="77777777" w:rsidR="003D72F8" w:rsidRPr="00A07B02" w:rsidRDefault="003D72F8" w:rsidP="000A3B19">
      <w:pPr>
        <w:pStyle w:val="REG-Amend"/>
      </w:pPr>
      <w:r w:rsidRPr="005E1250">
        <w:t>[subregulation (2) amended by GN 268/1977]</w:t>
      </w:r>
    </w:p>
    <w:p w14:paraId="675435FB" w14:textId="77777777" w:rsidR="003D72F8" w:rsidRDefault="003D72F8" w:rsidP="000A3B19">
      <w:pPr>
        <w:pStyle w:val="REG-P1"/>
      </w:pPr>
    </w:p>
    <w:p w14:paraId="24A7D5EC" w14:textId="77777777" w:rsidR="00AB08F7" w:rsidRDefault="00AB08F7" w:rsidP="000A3B19">
      <w:pPr>
        <w:pStyle w:val="REG-P1"/>
      </w:pPr>
      <w:r>
        <w:t xml:space="preserve">(3) </w:t>
      </w:r>
      <w:r w:rsidR="005E1250">
        <w:tab/>
      </w:r>
      <w:r>
        <w:t xml:space="preserve">No person shall use or occupy a sauna or </w:t>
      </w:r>
      <w:r w:rsidR="005E1250">
        <w:t xml:space="preserve">fresh </w:t>
      </w:r>
      <w:r>
        <w:t>water</w:t>
      </w:r>
      <w:r w:rsidR="005E1250">
        <w:t xml:space="preserve"> </w:t>
      </w:r>
      <w:r>
        <w:t xml:space="preserve">bath reserved </w:t>
      </w:r>
      <w:r>
        <w:rPr>
          <w:sz w:val="21"/>
          <w:szCs w:val="21"/>
        </w:rPr>
        <w:t xml:space="preserve">in </w:t>
      </w:r>
      <w:r>
        <w:t>terms of subregulation</w:t>
      </w:r>
      <w:r w:rsidR="003D72F8">
        <w:t xml:space="preserve"> </w:t>
      </w:r>
      <w:r>
        <w:t>(2) for a longer period than the period for which</w:t>
      </w:r>
      <w:r w:rsidR="005E1250">
        <w:t xml:space="preserve"> </w:t>
      </w:r>
      <w:r>
        <w:t>it has been reserved.</w:t>
      </w:r>
    </w:p>
    <w:p w14:paraId="55C67C40" w14:textId="77777777" w:rsidR="003D72F8" w:rsidRDefault="003D72F8" w:rsidP="000A3B19">
      <w:pPr>
        <w:pStyle w:val="REG-P1"/>
      </w:pPr>
    </w:p>
    <w:p w14:paraId="3A9981F6" w14:textId="77777777" w:rsidR="003D72F8" w:rsidRPr="00A07B02" w:rsidRDefault="003D72F8" w:rsidP="000A3B19">
      <w:pPr>
        <w:pStyle w:val="REG-Amend"/>
      </w:pPr>
      <w:r w:rsidRPr="005E1250">
        <w:t>[subregulation (3) amended by GN 268/1977]</w:t>
      </w:r>
    </w:p>
    <w:p w14:paraId="2E1B849F" w14:textId="77777777" w:rsidR="003D72F8" w:rsidRDefault="003D72F8" w:rsidP="000A3B19">
      <w:pPr>
        <w:pStyle w:val="REG-P1"/>
      </w:pPr>
    </w:p>
    <w:p w14:paraId="70BBA1D3" w14:textId="77777777" w:rsidR="00AB08F7" w:rsidRDefault="00AB08F7" w:rsidP="000A3B19">
      <w:pPr>
        <w:pStyle w:val="REG-P1"/>
      </w:pPr>
      <w:r w:rsidRPr="000207E6">
        <w:rPr>
          <w:b/>
          <w:sz w:val="21"/>
          <w:szCs w:val="21"/>
        </w:rPr>
        <w:t>28.</w:t>
      </w:r>
      <w:r>
        <w:rPr>
          <w:sz w:val="21"/>
          <w:szCs w:val="21"/>
        </w:rPr>
        <w:t xml:space="preserve"> </w:t>
      </w:r>
      <w:r w:rsidR="005E1250">
        <w:rPr>
          <w:sz w:val="21"/>
          <w:szCs w:val="21"/>
        </w:rPr>
        <w:tab/>
      </w:r>
      <w:r>
        <w:t>No person shall bathe in a swimming bath unless he</w:t>
      </w:r>
      <w:r w:rsidR="005E1250">
        <w:t xml:space="preserve"> </w:t>
      </w:r>
      <w:r>
        <w:t>has washed himself sufficiently and properly under</w:t>
      </w:r>
      <w:r w:rsidR="005E1250">
        <w:t xml:space="preserve"> </w:t>
      </w:r>
      <w:r>
        <w:t>the shower baths which have been provided for that</w:t>
      </w:r>
      <w:r w:rsidR="005E1250">
        <w:t xml:space="preserve"> </w:t>
      </w:r>
      <w:r>
        <w:t>purpose.</w:t>
      </w:r>
    </w:p>
    <w:p w14:paraId="693C023A" w14:textId="77777777" w:rsidR="003D72F8" w:rsidRDefault="003D72F8" w:rsidP="000A3B19">
      <w:pPr>
        <w:pStyle w:val="REG-P1"/>
      </w:pPr>
    </w:p>
    <w:p w14:paraId="3E2E5E89" w14:textId="77777777" w:rsidR="00AB08F7" w:rsidRPr="000207E6" w:rsidRDefault="00AB08F7" w:rsidP="000A3B19">
      <w:pPr>
        <w:pStyle w:val="REG-P1"/>
      </w:pPr>
      <w:r w:rsidRPr="000207E6">
        <w:rPr>
          <w:b/>
        </w:rPr>
        <w:t>29.</w:t>
      </w:r>
      <w:r w:rsidR="000207E6" w:rsidRPr="000207E6">
        <w:rPr>
          <w:b/>
        </w:rPr>
        <w:tab/>
      </w:r>
      <w:r w:rsidRPr="000207E6">
        <w:t xml:space="preserve">(1) </w:t>
      </w:r>
      <w:r w:rsidR="000207E6">
        <w:tab/>
      </w:r>
      <w:r w:rsidRPr="000207E6">
        <w:t>No person shall -</w:t>
      </w:r>
    </w:p>
    <w:p w14:paraId="13ED8417" w14:textId="77777777" w:rsidR="000207E6" w:rsidRDefault="000207E6" w:rsidP="000A3B19">
      <w:pPr>
        <w:pStyle w:val="REG-P1"/>
      </w:pPr>
    </w:p>
    <w:p w14:paraId="19F1236D" w14:textId="77777777" w:rsidR="00AB08F7" w:rsidRDefault="00AB08F7" w:rsidP="000A3B19">
      <w:pPr>
        <w:pStyle w:val="REG-Pa"/>
      </w:pPr>
      <w:r w:rsidRPr="000207E6">
        <w:t xml:space="preserve">(a) </w:t>
      </w:r>
      <w:r w:rsidR="000207E6">
        <w:tab/>
      </w:r>
      <w:r w:rsidRPr="000207E6">
        <w:t>bath in any swimming bath unless he is</w:t>
      </w:r>
      <w:r w:rsidR="000207E6">
        <w:t xml:space="preserve"> </w:t>
      </w:r>
      <w:r w:rsidRPr="000207E6">
        <w:t>dressed in a costume which is, in</w:t>
      </w:r>
      <w:r w:rsidR="000207E6">
        <w:t xml:space="preserve"> </w:t>
      </w:r>
      <w:r w:rsidRPr="000207E6">
        <w:t xml:space="preserve">the opinion </w:t>
      </w:r>
      <w:r w:rsidR="000207E6">
        <w:t xml:space="preserve">  </w:t>
      </w:r>
      <w:r w:rsidRPr="000207E6">
        <w:t>of the officer in charge of such</w:t>
      </w:r>
      <w:r w:rsidR="000207E6">
        <w:t xml:space="preserve"> </w:t>
      </w:r>
      <w:r w:rsidRPr="000207E6">
        <w:t>swimming bath a proper bathing costume;</w:t>
      </w:r>
    </w:p>
    <w:p w14:paraId="52E8C17F" w14:textId="77777777" w:rsidR="000207E6" w:rsidRPr="000207E6" w:rsidRDefault="000207E6" w:rsidP="000A3B19">
      <w:pPr>
        <w:pStyle w:val="REG-Pa"/>
      </w:pPr>
    </w:p>
    <w:p w14:paraId="4654081E" w14:textId="77777777" w:rsidR="00AB08F7" w:rsidRDefault="00AB08F7" w:rsidP="000A3B19">
      <w:pPr>
        <w:pStyle w:val="REG-Pa"/>
      </w:pPr>
      <w:r w:rsidRPr="000207E6">
        <w:t xml:space="preserve">(b) </w:t>
      </w:r>
      <w:r w:rsidR="000207E6">
        <w:tab/>
      </w:r>
      <w:r w:rsidRPr="000207E6">
        <w:t>appear in or at a swimming bath in a place</w:t>
      </w:r>
      <w:r w:rsidR="000207E6">
        <w:t xml:space="preserve"> </w:t>
      </w:r>
      <w:r w:rsidRPr="000207E6">
        <w:t>which is visible to the public, unless he is</w:t>
      </w:r>
      <w:r w:rsidR="000207E6">
        <w:t xml:space="preserve"> </w:t>
      </w:r>
      <w:r w:rsidRPr="000207E6">
        <w:t>dressed in such a bathing costume or other</w:t>
      </w:r>
      <w:r w:rsidR="000207E6">
        <w:t xml:space="preserve"> </w:t>
      </w:r>
      <w:r w:rsidRPr="000207E6">
        <w:t>proper and sufficient clothing;</w:t>
      </w:r>
    </w:p>
    <w:p w14:paraId="20C83EB7" w14:textId="77777777" w:rsidR="000207E6" w:rsidRPr="000207E6" w:rsidRDefault="000207E6" w:rsidP="000A3B19">
      <w:pPr>
        <w:pStyle w:val="REG-P1"/>
        <w:rPr>
          <w:rFonts w:eastAsia="Calibri"/>
        </w:rPr>
      </w:pPr>
    </w:p>
    <w:p w14:paraId="3D1AC7D3" w14:textId="77777777" w:rsidR="00AB08F7" w:rsidRDefault="00AB08F7" w:rsidP="000A3B19">
      <w:pPr>
        <w:pStyle w:val="REG-P1"/>
      </w:pPr>
      <w:r w:rsidRPr="000207E6">
        <w:t xml:space="preserve">(2) </w:t>
      </w:r>
      <w:r w:rsidR="000207E6" w:rsidRPr="000207E6">
        <w:tab/>
      </w:r>
      <w:r w:rsidRPr="000207E6">
        <w:t>The officer in charge of a swimming bath may</w:t>
      </w:r>
      <w:r w:rsidR="000207E6" w:rsidRPr="000207E6">
        <w:t xml:space="preserve"> </w:t>
      </w:r>
      <w:r w:rsidRPr="000207E6">
        <w:t>order any person who, in his opinion contravenes</w:t>
      </w:r>
      <w:r w:rsidR="000207E6" w:rsidRPr="000207E6">
        <w:t xml:space="preserve"> </w:t>
      </w:r>
      <w:r w:rsidRPr="000207E6">
        <w:t>the provisions of subregulation (</w:t>
      </w:r>
      <w:r w:rsidR="00242372">
        <w:t>1</w:t>
      </w:r>
      <w:r w:rsidRPr="000207E6">
        <w:t>) or</w:t>
      </w:r>
      <w:r w:rsidR="000207E6" w:rsidRPr="000207E6">
        <w:t xml:space="preserve"> </w:t>
      </w:r>
      <w:r w:rsidRPr="000207E6">
        <w:t>fails to comply therewith, to leave such swimming</w:t>
      </w:r>
      <w:r w:rsidR="000207E6" w:rsidRPr="000207E6">
        <w:t xml:space="preserve"> </w:t>
      </w:r>
      <w:r w:rsidRPr="000207E6">
        <w:t>bath immediately</w:t>
      </w:r>
      <w:r>
        <w:t>: Provided that such expulsion</w:t>
      </w:r>
      <w:r w:rsidR="000207E6">
        <w:t xml:space="preserve"> </w:t>
      </w:r>
      <w:r>
        <w:t>shall not exempt such person from</w:t>
      </w:r>
      <w:r w:rsidR="000207E6">
        <w:t xml:space="preserve"> </w:t>
      </w:r>
      <w:r>
        <w:t>prosecution for any offence under the Ordinance</w:t>
      </w:r>
      <w:r w:rsidR="000207E6">
        <w:t xml:space="preserve"> </w:t>
      </w:r>
      <w:r>
        <w:t>or these regulations.</w:t>
      </w:r>
    </w:p>
    <w:p w14:paraId="4770BF38" w14:textId="77777777" w:rsidR="00E93310" w:rsidRDefault="00E93310" w:rsidP="000A3B19">
      <w:pPr>
        <w:pStyle w:val="REG-P1"/>
      </w:pPr>
    </w:p>
    <w:p w14:paraId="4B64B1D1" w14:textId="77777777" w:rsidR="00AB08F7" w:rsidRPr="000207E6" w:rsidRDefault="00AB08F7" w:rsidP="000A3B19">
      <w:pPr>
        <w:pStyle w:val="REG-P1"/>
      </w:pPr>
      <w:r w:rsidRPr="000207E6">
        <w:rPr>
          <w:b/>
        </w:rPr>
        <w:t>30.</w:t>
      </w:r>
      <w:r w:rsidRPr="000207E6">
        <w:t xml:space="preserve"> </w:t>
      </w:r>
      <w:r w:rsidR="000207E6">
        <w:tab/>
      </w:r>
      <w:r w:rsidRPr="000207E6">
        <w:t>No person shall, in or at any swimming bath -</w:t>
      </w:r>
    </w:p>
    <w:p w14:paraId="71067D08" w14:textId="77777777" w:rsidR="00C4018A" w:rsidRDefault="00C4018A" w:rsidP="000A3B19">
      <w:pPr>
        <w:pStyle w:val="REG-P1"/>
        <w:rPr>
          <w:rFonts w:eastAsia="Calibri"/>
        </w:rPr>
      </w:pPr>
    </w:p>
    <w:p w14:paraId="20F7A181" w14:textId="77777777" w:rsidR="00AB08F7" w:rsidRDefault="00AB08F7" w:rsidP="000A3B19">
      <w:pPr>
        <w:pStyle w:val="REG-Pa"/>
      </w:pPr>
      <w:r w:rsidRPr="00C4018A">
        <w:t xml:space="preserve">(a) </w:t>
      </w:r>
      <w:r w:rsidR="00C4018A">
        <w:tab/>
      </w:r>
      <w:r w:rsidRPr="00C4018A">
        <w:t>damage, soil or deface any change room,</w:t>
      </w:r>
      <w:r w:rsidR="00C4018A">
        <w:t xml:space="preserve"> </w:t>
      </w:r>
      <w:r w:rsidRPr="00C4018A">
        <w:t>bathroom, cubicle, sanitary convenience, fence</w:t>
      </w:r>
      <w:r w:rsidR="00C4018A">
        <w:t xml:space="preserve"> </w:t>
      </w:r>
      <w:r w:rsidRPr="00C4018A">
        <w:t>or any other part of, or facilities in, such swimmin</w:t>
      </w:r>
      <w:r w:rsidR="00C4018A">
        <w:t xml:space="preserve">g </w:t>
      </w:r>
      <w:r w:rsidRPr="00C4018A">
        <w:t>bath.</w:t>
      </w:r>
    </w:p>
    <w:p w14:paraId="56FBA69B" w14:textId="77777777" w:rsidR="00C4018A" w:rsidRDefault="00C4018A" w:rsidP="000A3B19">
      <w:pPr>
        <w:pStyle w:val="REG-Pa"/>
      </w:pPr>
    </w:p>
    <w:p w14:paraId="0F3372DC" w14:textId="77777777" w:rsidR="00C4018A" w:rsidRDefault="00C4018A" w:rsidP="00C4018A">
      <w:pPr>
        <w:pStyle w:val="AS-P-Amend"/>
        <w:rPr>
          <w:rFonts w:eastAsia="Calibri"/>
        </w:rPr>
      </w:pPr>
      <w:r>
        <w:rPr>
          <w:rFonts w:eastAsia="Calibri"/>
        </w:rPr>
        <w:t>[The full stop at the end of paragraph (a) should be a semicolon.]</w:t>
      </w:r>
    </w:p>
    <w:p w14:paraId="43CA20A3" w14:textId="77777777" w:rsidR="00C4018A" w:rsidRPr="00C4018A" w:rsidRDefault="00C4018A" w:rsidP="000A3B19">
      <w:pPr>
        <w:pStyle w:val="REG-Pa"/>
      </w:pPr>
    </w:p>
    <w:p w14:paraId="3C52E854" w14:textId="77777777" w:rsidR="00AB08F7" w:rsidRDefault="00AB08F7" w:rsidP="000A3B19">
      <w:pPr>
        <w:pStyle w:val="REG-Pa"/>
      </w:pPr>
      <w:r w:rsidRPr="00C4018A">
        <w:t xml:space="preserve">(b) </w:t>
      </w:r>
      <w:r w:rsidR="00C4018A">
        <w:tab/>
      </w:r>
      <w:r w:rsidRPr="00C4018A">
        <w:t>cause any nuisance or write, draw or scratch on</w:t>
      </w:r>
      <w:r w:rsidR="00C4018A">
        <w:t xml:space="preserve"> </w:t>
      </w:r>
      <w:r w:rsidRPr="00C4018A">
        <w:t>any wall or other part of such swimming bath;</w:t>
      </w:r>
    </w:p>
    <w:p w14:paraId="53A7B38F" w14:textId="77777777" w:rsidR="00C4018A" w:rsidRPr="00C4018A" w:rsidRDefault="00C4018A" w:rsidP="000A3B19">
      <w:pPr>
        <w:pStyle w:val="REG-Pa"/>
      </w:pPr>
    </w:p>
    <w:p w14:paraId="63A05501" w14:textId="77777777" w:rsidR="00AB08F7" w:rsidRDefault="00AB08F7" w:rsidP="000A3B19">
      <w:pPr>
        <w:pStyle w:val="REG-Pa"/>
      </w:pPr>
      <w:r w:rsidRPr="00C4018A">
        <w:t xml:space="preserve">(c) </w:t>
      </w:r>
      <w:r w:rsidR="00C4018A">
        <w:tab/>
      </w:r>
      <w:r w:rsidRPr="00C4018A">
        <w:t>hinder, injure or molest any other person by</w:t>
      </w:r>
      <w:r w:rsidR="00C4018A">
        <w:t xml:space="preserve"> </w:t>
      </w:r>
      <w:r w:rsidRPr="00C4018A">
        <w:t>way of riotous, improper, unseemly or annoying</w:t>
      </w:r>
      <w:r w:rsidR="00C4018A">
        <w:t xml:space="preserve"> </w:t>
      </w:r>
      <w:r w:rsidRPr="00C4018A">
        <w:t>conduct or obstruct any officer in the exercise</w:t>
      </w:r>
      <w:r w:rsidR="00C4018A">
        <w:t xml:space="preserve"> </w:t>
      </w:r>
      <w:r w:rsidRPr="00C4018A">
        <w:t>of his duties or use improper or slanderous</w:t>
      </w:r>
      <w:r w:rsidR="00C4018A">
        <w:t xml:space="preserve"> </w:t>
      </w:r>
      <w:r w:rsidRPr="00C4018A">
        <w:t>language or conduct himself in an improper or</w:t>
      </w:r>
      <w:r w:rsidR="00C4018A">
        <w:t xml:space="preserve"> </w:t>
      </w:r>
      <w:r w:rsidRPr="00C4018A">
        <w:t>offensive manner;</w:t>
      </w:r>
    </w:p>
    <w:p w14:paraId="18EA0253" w14:textId="77777777" w:rsidR="00C4018A" w:rsidRPr="00C4018A" w:rsidRDefault="00C4018A" w:rsidP="000A3B19">
      <w:pPr>
        <w:pStyle w:val="REG-Pa"/>
      </w:pPr>
    </w:p>
    <w:p w14:paraId="6467E066" w14:textId="77777777" w:rsidR="00AB08F7" w:rsidRDefault="00AB08F7" w:rsidP="000A3B19">
      <w:pPr>
        <w:pStyle w:val="REG-Pa"/>
      </w:pPr>
      <w:r w:rsidRPr="00C4018A">
        <w:t xml:space="preserve">(d) </w:t>
      </w:r>
      <w:r w:rsidR="00C4018A">
        <w:tab/>
      </w:r>
      <w:r w:rsidRPr="00C4018A">
        <w:t>spit in the water or use any soap or other</w:t>
      </w:r>
      <w:r w:rsidR="00C4018A">
        <w:t xml:space="preserve"> </w:t>
      </w:r>
      <w:r w:rsidRPr="00C4018A">
        <w:t>preparation or substance which could cloud or</w:t>
      </w:r>
      <w:r w:rsidR="00C4018A">
        <w:t xml:space="preserve"> </w:t>
      </w:r>
      <w:r w:rsidRPr="00C4018A">
        <w:t>pollute or render it unsuitable for use by other</w:t>
      </w:r>
      <w:r w:rsidR="00C4018A">
        <w:t xml:space="preserve"> </w:t>
      </w:r>
      <w:r w:rsidRPr="00C4018A">
        <w:t>bathers;</w:t>
      </w:r>
    </w:p>
    <w:p w14:paraId="00189661" w14:textId="77777777" w:rsidR="00C4018A" w:rsidRPr="00C4018A" w:rsidRDefault="00C4018A" w:rsidP="000A3B19">
      <w:pPr>
        <w:pStyle w:val="REG-Pa"/>
      </w:pPr>
    </w:p>
    <w:p w14:paraId="4A4DBB3D" w14:textId="77777777" w:rsidR="00AB08F7" w:rsidRPr="000207E6" w:rsidRDefault="00AB08F7" w:rsidP="000A3B19">
      <w:pPr>
        <w:pStyle w:val="REG-Pa"/>
      </w:pPr>
      <w:r w:rsidRPr="000207E6">
        <w:t xml:space="preserve">(e) </w:t>
      </w:r>
      <w:r w:rsidR="00C4018A">
        <w:tab/>
      </w:r>
      <w:r w:rsidR="00A02281">
        <w:t xml:space="preserve">without the permission of the officer in charge of the swimming bath </w:t>
      </w:r>
      <w:r w:rsidRPr="000207E6">
        <w:t>be in possession of any container ma</w:t>
      </w:r>
      <w:r w:rsidR="00A02281">
        <w:t xml:space="preserve">nufactured </w:t>
      </w:r>
      <w:r w:rsidRPr="000207E6">
        <w:t>of glass</w:t>
      </w:r>
      <w:r w:rsidR="00C4018A">
        <w:t xml:space="preserve"> </w:t>
      </w:r>
      <w:r w:rsidRPr="000207E6">
        <w:t xml:space="preserve">or metal or bring </w:t>
      </w:r>
      <w:r w:rsidR="00A02281">
        <w:t xml:space="preserve">such container </w:t>
      </w:r>
      <w:r w:rsidRPr="000207E6">
        <w:t xml:space="preserve">onto the premises of </w:t>
      </w:r>
      <w:r w:rsidR="00A02281">
        <w:t>a</w:t>
      </w:r>
      <w:r w:rsidR="00C4018A">
        <w:t xml:space="preserve"> </w:t>
      </w:r>
      <w:r w:rsidRPr="000207E6">
        <w:t>swimming bath.</w:t>
      </w:r>
    </w:p>
    <w:p w14:paraId="2314EF40" w14:textId="77777777" w:rsidR="00E93310" w:rsidRDefault="00E93310" w:rsidP="000A3B19">
      <w:pPr>
        <w:pStyle w:val="REG-Pa"/>
      </w:pPr>
    </w:p>
    <w:p w14:paraId="752B346D" w14:textId="77777777" w:rsidR="00E93310" w:rsidRPr="00A07B02" w:rsidRDefault="00E93310" w:rsidP="000A3B19">
      <w:pPr>
        <w:pStyle w:val="REG-Amend"/>
      </w:pPr>
      <w:r w:rsidRPr="00242372">
        <w:t>[paragraph (e) substituted by GN 268/1977]</w:t>
      </w:r>
    </w:p>
    <w:p w14:paraId="1587330F" w14:textId="77777777" w:rsidR="00E93310" w:rsidRDefault="00E93310" w:rsidP="000A3B19">
      <w:pPr>
        <w:pStyle w:val="REG-P1"/>
      </w:pPr>
    </w:p>
    <w:p w14:paraId="7EBE8ADB" w14:textId="77777777" w:rsidR="00AB08F7" w:rsidRDefault="00AB08F7" w:rsidP="000A3B19">
      <w:pPr>
        <w:pStyle w:val="REG-P1"/>
      </w:pPr>
      <w:r w:rsidRPr="00242372">
        <w:rPr>
          <w:b/>
        </w:rPr>
        <w:t>31.</w:t>
      </w:r>
      <w:r>
        <w:t xml:space="preserve"> </w:t>
      </w:r>
      <w:r w:rsidR="00242372">
        <w:tab/>
      </w:r>
      <w:r>
        <w:t>(</w:t>
      </w:r>
      <w:r w:rsidR="00242372">
        <w:t>1</w:t>
      </w:r>
      <w:r>
        <w:t xml:space="preserve">) </w:t>
      </w:r>
      <w:r w:rsidR="00242372">
        <w:tab/>
      </w:r>
      <w:r>
        <w:t>No person shall bring liquor into any swimming</w:t>
      </w:r>
      <w:r w:rsidR="00242372">
        <w:t xml:space="preserve"> </w:t>
      </w:r>
      <w:r>
        <w:t>bath or onto the fenced-in premises of such</w:t>
      </w:r>
      <w:r w:rsidR="00242372">
        <w:t xml:space="preserve"> </w:t>
      </w:r>
      <w:r>
        <w:t>swimming bath or consume such liquor therein</w:t>
      </w:r>
      <w:r w:rsidR="00242372">
        <w:t xml:space="preserve"> </w:t>
      </w:r>
      <w:r>
        <w:t>or thereon.</w:t>
      </w:r>
    </w:p>
    <w:p w14:paraId="6EE1ED8A" w14:textId="77777777" w:rsidR="00242372" w:rsidRDefault="00242372" w:rsidP="000A3B19">
      <w:pPr>
        <w:pStyle w:val="REG-P1"/>
      </w:pPr>
    </w:p>
    <w:p w14:paraId="6C62BC3E" w14:textId="77777777" w:rsidR="00AB08F7" w:rsidRPr="00242372" w:rsidRDefault="00AB08F7" w:rsidP="000A3B19">
      <w:pPr>
        <w:pStyle w:val="REG-P1"/>
      </w:pPr>
      <w:r w:rsidRPr="00242372">
        <w:lastRenderedPageBreak/>
        <w:t xml:space="preserve">(2) </w:t>
      </w:r>
      <w:r w:rsidR="00242372" w:rsidRPr="00242372">
        <w:tab/>
      </w:r>
      <w:r w:rsidRPr="00242372">
        <w:t>No person under the influence of liquor shall</w:t>
      </w:r>
      <w:r w:rsidR="00242372" w:rsidRPr="00242372">
        <w:t xml:space="preserve"> </w:t>
      </w:r>
      <w:r w:rsidRPr="00242372">
        <w:t>enter a swimming bath or be on the fenced-in</w:t>
      </w:r>
      <w:r w:rsidR="00242372" w:rsidRPr="00242372">
        <w:t xml:space="preserve"> </w:t>
      </w:r>
      <w:r w:rsidRPr="00242372">
        <w:t>premises of a swimming bath and the officer in</w:t>
      </w:r>
      <w:r w:rsidR="00242372" w:rsidRPr="00242372">
        <w:t xml:space="preserve"> </w:t>
      </w:r>
      <w:r w:rsidRPr="00242372">
        <w:t>charge of the swimming bath may order any</w:t>
      </w:r>
      <w:r w:rsidR="00242372" w:rsidRPr="00242372">
        <w:t xml:space="preserve"> </w:t>
      </w:r>
      <w:r w:rsidRPr="00242372">
        <w:t>person who is in his opinion under the influence</w:t>
      </w:r>
      <w:r w:rsidR="00242372" w:rsidRPr="00242372">
        <w:t xml:space="preserve"> </w:t>
      </w:r>
      <w:r w:rsidRPr="00242372">
        <w:t>of liquor to leave such swimming bath or the</w:t>
      </w:r>
      <w:r w:rsidR="00242372" w:rsidRPr="00242372">
        <w:t xml:space="preserve"> </w:t>
      </w:r>
      <w:r w:rsidRPr="00242372">
        <w:t>fenced-in premises thereof forthwith.</w:t>
      </w:r>
    </w:p>
    <w:p w14:paraId="22DC9322" w14:textId="77777777" w:rsidR="00B33F35" w:rsidRDefault="00B33F35" w:rsidP="000A3B19">
      <w:pPr>
        <w:pStyle w:val="REG-P1"/>
      </w:pPr>
    </w:p>
    <w:p w14:paraId="03053587" w14:textId="77777777" w:rsidR="00AB08F7" w:rsidRDefault="00AB08F7" w:rsidP="000A3B19">
      <w:pPr>
        <w:pStyle w:val="REG-P1"/>
      </w:pPr>
      <w:r w:rsidRPr="00242372">
        <w:rPr>
          <w:b/>
        </w:rPr>
        <w:t>32.</w:t>
      </w:r>
      <w:r>
        <w:t xml:space="preserve"> </w:t>
      </w:r>
      <w:r w:rsidR="00242372">
        <w:tab/>
      </w:r>
      <w:r>
        <w:t>The officer in charge of a swimming bath may</w:t>
      </w:r>
      <w:r w:rsidR="00242372">
        <w:t xml:space="preserve"> </w:t>
      </w:r>
      <w:r>
        <w:t>refuse admission to such swimming bath to any person</w:t>
      </w:r>
      <w:r w:rsidR="00242372">
        <w:t xml:space="preserve"> </w:t>
      </w:r>
      <w:r>
        <w:t>who in his opinion is suffering from an infectious</w:t>
      </w:r>
      <w:r w:rsidR="00242372">
        <w:t xml:space="preserve"> </w:t>
      </w:r>
      <w:r>
        <w:t>or contagious disease or has an open wound,</w:t>
      </w:r>
      <w:r w:rsidR="00242372">
        <w:t xml:space="preserve"> </w:t>
      </w:r>
      <w:r>
        <w:t>or order him to leave such swimming bath</w:t>
      </w:r>
      <w:r w:rsidR="00242372">
        <w:t xml:space="preserve"> </w:t>
      </w:r>
      <w:r>
        <w:t>forthwith.</w:t>
      </w:r>
    </w:p>
    <w:p w14:paraId="79E33C07" w14:textId="77777777" w:rsidR="00B33F35" w:rsidRDefault="00B33F35" w:rsidP="000A3B19">
      <w:pPr>
        <w:pStyle w:val="REG-P1"/>
      </w:pPr>
    </w:p>
    <w:p w14:paraId="1D82DD65" w14:textId="77777777" w:rsidR="00AB08F7" w:rsidRDefault="00AB08F7" w:rsidP="000A3B19">
      <w:pPr>
        <w:pStyle w:val="REG-P1"/>
      </w:pPr>
      <w:r w:rsidRPr="00AE1E7D">
        <w:rPr>
          <w:b/>
        </w:rPr>
        <w:t>33.</w:t>
      </w:r>
      <w:r>
        <w:t xml:space="preserve"> </w:t>
      </w:r>
      <w:r w:rsidR="00AE1E7D">
        <w:tab/>
      </w:r>
      <w:r>
        <w:t xml:space="preserve">(1) </w:t>
      </w:r>
      <w:r w:rsidR="00AE1E7D">
        <w:tab/>
      </w:r>
      <w:r>
        <w:t>Subject to the provisions of regulation 22(</w:t>
      </w:r>
      <w:r w:rsidR="00AE1E7D">
        <w:t>1</w:t>
      </w:r>
      <w:r>
        <w:t>) no</w:t>
      </w:r>
      <w:r w:rsidR="00AE1E7D">
        <w:t xml:space="preserve"> </w:t>
      </w:r>
      <w:r>
        <w:t>person shall play any game in or at a swimming</w:t>
      </w:r>
      <w:r w:rsidR="00AE1E7D">
        <w:t xml:space="preserve"> </w:t>
      </w:r>
      <w:r>
        <w:t>bath or make use of the swimming bath in such</w:t>
      </w:r>
      <w:r w:rsidR="00AE1E7D">
        <w:t xml:space="preserve"> </w:t>
      </w:r>
      <w:r>
        <w:t>a way that it may injure or cause inconvenience</w:t>
      </w:r>
      <w:r w:rsidR="00AE1E7D">
        <w:t xml:space="preserve"> </w:t>
      </w:r>
      <w:r>
        <w:t>to other bathers or spectators.</w:t>
      </w:r>
    </w:p>
    <w:p w14:paraId="4074380B" w14:textId="77777777" w:rsidR="00AE1E7D" w:rsidRDefault="00AE1E7D" w:rsidP="000A3B19">
      <w:pPr>
        <w:pStyle w:val="REG-P1"/>
      </w:pPr>
    </w:p>
    <w:p w14:paraId="4596DB5B" w14:textId="77777777" w:rsidR="00AB08F7" w:rsidRDefault="00AB08F7" w:rsidP="000A3B19">
      <w:pPr>
        <w:pStyle w:val="REG-P1"/>
      </w:pPr>
      <w:r>
        <w:t xml:space="preserve">(2) </w:t>
      </w:r>
      <w:r w:rsidR="00AE1E7D">
        <w:tab/>
      </w:r>
      <w:r>
        <w:t>No person shall use a surfboard, canoe, boat,</w:t>
      </w:r>
      <w:r w:rsidR="00AE1E7D">
        <w:t xml:space="preserve"> </w:t>
      </w:r>
      <w:r>
        <w:t>float, inflatable mattress, inner tube or any</w:t>
      </w:r>
      <w:r w:rsidR="00AE1E7D">
        <w:t xml:space="preserve"> </w:t>
      </w:r>
      <w:r>
        <w:t>other object which may cause injury or which</w:t>
      </w:r>
      <w:r w:rsidR="00AE1E7D">
        <w:t xml:space="preserve"> </w:t>
      </w:r>
      <w:r>
        <w:t>may be an inconvenience to others in or at a</w:t>
      </w:r>
      <w:r w:rsidR="00AE1E7D">
        <w:t xml:space="preserve"> </w:t>
      </w:r>
      <w:r>
        <w:t>swimming bath without the express permission</w:t>
      </w:r>
      <w:r w:rsidR="00AE1E7D">
        <w:t xml:space="preserve"> </w:t>
      </w:r>
      <w:r>
        <w:t>of the officer in charge of such swimming bath</w:t>
      </w:r>
      <w:r w:rsidR="00AE1E7D">
        <w:t xml:space="preserve"> </w:t>
      </w:r>
      <w:r>
        <w:t>granted subject to the conditions he may determine.</w:t>
      </w:r>
    </w:p>
    <w:p w14:paraId="476A1856" w14:textId="77777777" w:rsidR="00B33F35" w:rsidRDefault="00B33F35" w:rsidP="000A3B19">
      <w:pPr>
        <w:pStyle w:val="REG-P1"/>
      </w:pPr>
    </w:p>
    <w:p w14:paraId="4C3472C2" w14:textId="77777777" w:rsidR="00AB08F7" w:rsidRDefault="00AB08F7" w:rsidP="000A3B19">
      <w:pPr>
        <w:pStyle w:val="REG-P1"/>
      </w:pPr>
      <w:r w:rsidRPr="00AE1E7D">
        <w:rPr>
          <w:b/>
        </w:rPr>
        <w:t>34.</w:t>
      </w:r>
      <w:r>
        <w:t xml:space="preserve"> </w:t>
      </w:r>
      <w:r w:rsidR="00AE1E7D">
        <w:tab/>
      </w:r>
      <w:r>
        <w:t>Children, six years old or younger shall, while they</w:t>
      </w:r>
      <w:r w:rsidR="00AE1E7D">
        <w:t xml:space="preserve"> </w:t>
      </w:r>
      <w:r>
        <w:t>are on the swimming bath premises, be under the</w:t>
      </w:r>
      <w:r w:rsidR="00AE1E7D">
        <w:t xml:space="preserve"> </w:t>
      </w:r>
      <w:r>
        <w:t>continuous supervision of an adult person.</w:t>
      </w:r>
    </w:p>
    <w:p w14:paraId="13235C50" w14:textId="77777777" w:rsidR="00B33F35" w:rsidRDefault="00B33F35" w:rsidP="000A3B19">
      <w:pPr>
        <w:pStyle w:val="REG-P1"/>
      </w:pPr>
    </w:p>
    <w:p w14:paraId="4E9928C0" w14:textId="77777777" w:rsidR="00AB08F7" w:rsidRDefault="00AB08F7" w:rsidP="00FC0959">
      <w:pPr>
        <w:pStyle w:val="REG-P0"/>
        <w:jc w:val="center"/>
      </w:pPr>
      <w:r>
        <w:t>CHAPTER IV</w:t>
      </w:r>
    </w:p>
    <w:p w14:paraId="64BD36B9" w14:textId="77777777" w:rsidR="00AE1E7D" w:rsidRDefault="00AE1E7D" w:rsidP="00FC0959">
      <w:pPr>
        <w:pStyle w:val="REG-P0"/>
        <w:jc w:val="center"/>
      </w:pPr>
    </w:p>
    <w:p w14:paraId="49E94367" w14:textId="77777777" w:rsidR="00AB08F7" w:rsidRDefault="00AB08F7" w:rsidP="00FC0959">
      <w:pPr>
        <w:pStyle w:val="REG-P0"/>
        <w:jc w:val="center"/>
      </w:pPr>
      <w:r>
        <w:t>REST CAMPS IN TOURIST RECREATION</w:t>
      </w:r>
      <w:r w:rsidR="00AE1E7D">
        <w:t xml:space="preserve"> </w:t>
      </w:r>
      <w:r>
        <w:t>AREAS</w:t>
      </w:r>
    </w:p>
    <w:p w14:paraId="14CBAB59" w14:textId="77777777" w:rsidR="00B33F35" w:rsidRDefault="00B33F35" w:rsidP="00FC0959">
      <w:pPr>
        <w:pStyle w:val="REG-P1"/>
      </w:pPr>
    </w:p>
    <w:p w14:paraId="64794282" w14:textId="1EB5B414" w:rsidR="00AB08F7" w:rsidRPr="00AE1E7D" w:rsidRDefault="00AB08F7" w:rsidP="00FC0959">
      <w:pPr>
        <w:pStyle w:val="REG-P1"/>
      </w:pPr>
      <w:r w:rsidRPr="00AE1E7D">
        <w:rPr>
          <w:b/>
        </w:rPr>
        <w:t>35.</w:t>
      </w:r>
      <w:r w:rsidRPr="00AE1E7D">
        <w:t xml:space="preserve"> </w:t>
      </w:r>
      <w:r w:rsidR="00AE1E7D">
        <w:tab/>
      </w:r>
      <w:r w:rsidRPr="00AE1E7D">
        <w:t>Any person who wishes to move into a bungalow</w:t>
      </w:r>
      <w:r w:rsidR="00AE1E7D">
        <w:t xml:space="preserve"> </w:t>
      </w:r>
      <w:r w:rsidRPr="00AE1E7D">
        <w:t>within a rest camp shall before moving into such</w:t>
      </w:r>
      <w:r w:rsidR="00AE1E7D">
        <w:t xml:space="preserve"> </w:t>
      </w:r>
      <w:r w:rsidRPr="00AE1E7D">
        <w:t>bungalow furnish his name, address, the registration</w:t>
      </w:r>
      <w:r w:rsidR="00AE1E7D">
        <w:t xml:space="preserve"> </w:t>
      </w:r>
      <w:r w:rsidRPr="00AE1E7D">
        <w:t>number of the vehicle with which he is travelling if</w:t>
      </w:r>
      <w:r w:rsidR="00AE1E7D">
        <w:t xml:space="preserve"> </w:t>
      </w:r>
      <w:r w:rsidRPr="00AE1E7D">
        <w:t>any, and the number of persons in his party, to the</w:t>
      </w:r>
      <w:r w:rsidR="00AE1E7D">
        <w:t xml:space="preserve"> </w:t>
      </w:r>
      <w:r w:rsidRPr="00AE1E7D">
        <w:t>officer in charge of such rest camp or his representative</w:t>
      </w:r>
      <w:r w:rsidR="00AE1E7D">
        <w:t xml:space="preserve"> </w:t>
      </w:r>
      <w:r w:rsidRPr="00AE1E7D">
        <w:t>and shall not allow any other person to be accommodated</w:t>
      </w:r>
      <w:r w:rsidR="00AE1E7D">
        <w:t xml:space="preserve"> </w:t>
      </w:r>
      <w:r w:rsidRPr="00AE1E7D">
        <w:t>in such bungalow without the prior</w:t>
      </w:r>
      <w:r w:rsidR="00AE1E7D">
        <w:t xml:space="preserve"> </w:t>
      </w:r>
      <w:r w:rsidRPr="00AE1E7D">
        <w:t>permission of the said officer or his representative.</w:t>
      </w:r>
    </w:p>
    <w:p w14:paraId="1AF95284" w14:textId="77777777" w:rsidR="00B33F35" w:rsidRPr="00AE1E7D" w:rsidRDefault="00B33F35" w:rsidP="00FC0959">
      <w:pPr>
        <w:pStyle w:val="REG-P1"/>
      </w:pPr>
    </w:p>
    <w:p w14:paraId="69DF4AE5" w14:textId="77777777" w:rsidR="00AB08F7" w:rsidRDefault="00AB08F7" w:rsidP="00FC0959">
      <w:pPr>
        <w:pStyle w:val="REG-P1"/>
      </w:pPr>
      <w:r w:rsidRPr="00AE1E7D">
        <w:rPr>
          <w:b/>
        </w:rPr>
        <w:t>36.</w:t>
      </w:r>
      <w:r w:rsidR="00AE1E7D">
        <w:tab/>
      </w:r>
      <w:r w:rsidRPr="00AE1E7D">
        <w:t>(</w:t>
      </w:r>
      <w:r w:rsidR="00AE1E7D">
        <w:t>1</w:t>
      </w:r>
      <w:r w:rsidRPr="00AE1E7D">
        <w:t xml:space="preserve">) </w:t>
      </w:r>
      <w:r w:rsidR="00AE1E7D">
        <w:tab/>
      </w:r>
      <w:r w:rsidRPr="00AE1E7D">
        <w:t>The number of persons who may be allowed to</w:t>
      </w:r>
      <w:r w:rsidR="00AE1E7D">
        <w:t xml:space="preserve"> </w:t>
      </w:r>
      <w:r w:rsidRPr="00AE1E7D">
        <w:t>occupy one bungalow in a rest camp shall be</w:t>
      </w:r>
      <w:r w:rsidR="00AE1E7D">
        <w:t xml:space="preserve"> </w:t>
      </w:r>
      <w:r w:rsidRPr="00AE1E7D">
        <w:t>determined by the officer in charge of the rest</w:t>
      </w:r>
      <w:r w:rsidR="00AE1E7D">
        <w:t xml:space="preserve"> </w:t>
      </w:r>
      <w:r w:rsidRPr="00AE1E7D">
        <w:t>camp or his representative.</w:t>
      </w:r>
    </w:p>
    <w:p w14:paraId="36493531" w14:textId="77777777" w:rsidR="00AE1E7D" w:rsidRPr="00AE1E7D" w:rsidRDefault="00AE1E7D" w:rsidP="00FC0959">
      <w:pPr>
        <w:pStyle w:val="REG-P1"/>
      </w:pPr>
    </w:p>
    <w:p w14:paraId="318A7843" w14:textId="77777777" w:rsidR="00AB08F7" w:rsidRPr="00AE1E7D" w:rsidRDefault="00AB08F7" w:rsidP="00FC0959">
      <w:pPr>
        <w:pStyle w:val="REG-P1"/>
      </w:pPr>
      <w:r w:rsidRPr="00AE1E7D">
        <w:t xml:space="preserve">(2) </w:t>
      </w:r>
      <w:r w:rsidR="00AE1E7D">
        <w:tab/>
      </w:r>
      <w:r w:rsidRPr="00AE1E7D">
        <w:t>For the purposes of subregulation (1) the</w:t>
      </w:r>
      <w:r w:rsidR="00AE1E7D">
        <w:t xml:space="preserve"> </w:t>
      </w:r>
      <w:r w:rsidRPr="00AE1E7D">
        <w:t>number of -</w:t>
      </w:r>
    </w:p>
    <w:p w14:paraId="2834658D" w14:textId="77777777" w:rsidR="00AE1E7D" w:rsidRDefault="00AE1E7D" w:rsidP="00FC0959">
      <w:pPr>
        <w:pStyle w:val="REG-P1"/>
      </w:pPr>
    </w:p>
    <w:p w14:paraId="7D28A970" w14:textId="77777777" w:rsidR="00AB08F7" w:rsidRPr="00AE1E7D" w:rsidRDefault="00AB08F7" w:rsidP="00FC0959">
      <w:pPr>
        <w:pStyle w:val="REG-Pa"/>
      </w:pPr>
      <w:r w:rsidRPr="00AE1E7D">
        <w:t xml:space="preserve">(a) </w:t>
      </w:r>
      <w:r w:rsidR="00AE1E7D">
        <w:tab/>
      </w:r>
      <w:r w:rsidRPr="00AE1E7D">
        <w:t>adults shall be determined according to the</w:t>
      </w:r>
      <w:r w:rsidR="00AE1E7D">
        <w:t xml:space="preserve"> </w:t>
      </w:r>
      <w:r w:rsidRPr="00AE1E7D">
        <w:t>number of beds;</w:t>
      </w:r>
    </w:p>
    <w:p w14:paraId="1BF91803" w14:textId="77777777" w:rsidR="00AE1E7D" w:rsidRDefault="00AE1E7D" w:rsidP="00FC0959">
      <w:pPr>
        <w:pStyle w:val="REG-Pa"/>
      </w:pPr>
    </w:p>
    <w:p w14:paraId="3E1AFB57" w14:textId="77777777" w:rsidR="00AB08F7" w:rsidRPr="00AE1E7D" w:rsidRDefault="00AB08F7" w:rsidP="00FC0959">
      <w:pPr>
        <w:pStyle w:val="REG-Pa"/>
      </w:pPr>
      <w:r w:rsidRPr="00AE1E7D">
        <w:t xml:space="preserve">(b) </w:t>
      </w:r>
      <w:r w:rsidR="00AE1E7D">
        <w:tab/>
      </w:r>
      <w:r w:rsidRPr="00AE1E7D">
        <w:t>children shall be determined according to</w:t>
      </w:r>
      <w:r w:rsidR="00AE1E7D">
        <w:t xml:space="preserve"> </w:t>
      </w:r>
      <w:r w:rsidRPr="00AE1E7D">
        <w:t>the discretion of such officer: Provided that</w:t>
      </w:r>
      <w:r w:rsidR="00AE1E7D">
        <w:t xml:space="preserve"> </w:t>
      </w:r>
      <w:r w:rsidRPr="00AE1E7D">
        <w:t>children of seven years old and older shall</w:t>
      </w:r>
      <w:r w:rsidR="00AE1E7D">
        <w:t xml:space="preserve"> </w:t>
      </w:r>
      <w:r w:rsidRPr="00AE1E7D">
        <w:t>be deemed to be adults.</w:t>
      </w:r>
    </w:p>
    <w:p w14:paraId="2C2900B0" w14:textId="77777777" w:rsidR="00B33F35" w:rsidRPr="00AE1E7D" w:rsidRDefault="00B33F35" w:rsidP="00FC0959">
      <w:pPr>
        <w:pStyle w:val="REG-P1"/>
      </w:pPr>
    </w:p>
    <w:p w14:paraId="3C0C2FBD" w14:textId="77777777" w:rsidR="00AB08F7" w:rsidRPr="00AE1E7D" w:rsidRDefault="00AB08F7" w:rsidP="00FC0959">
      <w:pPr>
        <w:pStyle w:val="REG-P1"/>
      </w:pPr>
      <w:r w:rsidRPr="00AE1E7D">
        <w:rPr>
          <w:b/>
        </w:rPr>
        <w:t>37.</w:t>
      </w:r>
      <w:r w:rsidRPr="00AE1E7D">
        <w:t xml:space="preserve"> </w:t>
      </w:r>
      <w:r w:rsidR="00AE1E7D">
        <w:tab/>
      </w:r>
      <w:r w:rsidRPr="00AE1E7D">
        <w:t>No person shall erect, park or use any tent, construction</w:t>
      </w:r>
      <w:r w:rsidR="00AE1E7D">
        <w:t xml:space="preserve"> </w:t>
      </w:r>
      <w:r w:rsidRPr="00AE1E7D">
        <w:t xml:space="preserve">or caravan on the site of </w:t>
      </w:r>
      <w:r w:rsidR="00D45CB6">
        <w:t xml:space="preserve">any rest camp: Provided that with the approval of the officer in charge of the rest camp a caravan may be parked on the site of a rest camp provided that such caravan shall not be occupied while it is thus parked. </w:t>
      </w:r>
    </w:p>
    <w:p w14:paraId="3A902A4C" w14:textId="77777777" w:rsidR="00653073" w:rsidRDefault="00653073" w:rsidP="00FC0959">
      <w:pPr>
        <w:pStyle w:val="REG-P1"/>
      </w:pPr>
    </w:p>
    <w:p w14:paraId="47B367C5" w14:textId="77777777" w:rsidR="00653073" w:rsidRPr="00A07B02" w:rsidRDefault="00653073" w:rsidP="00FC0959">
      <w:pPr>
        <w:pStyle w:val="REG-Amend"/>
      </w:pPr>
      <w:r w:rsidRPr="00D45CB6">
        <w:t>[regulation 37 amended by GN 268/1977 to add the proviso]</w:t>
      </w:r>
    </w:p>
    <w:p w14:paraId="48A0D951" w14:textId="77777777" w:rsidR="00653073" w:rsidRPr="00AE1E7D" w:rsidRDefault="00653073" w:rsidP="00FC0959">
      <w:pPr>
        <w:pStyle w:val="REG-P1"/>
      </w:pPr>
    </w:p>
    <w:p w14:paraId="5DBDCFB7" w14:textId="77777777" w:rsidR="00AB08F7" w:rsidRPr="00AE1E7D" w:rsidRDefault="00AB08F7" w:rsidP="00FC0959">
      <w:pPr>
        <w:pStyle w:val="REG-P1"/>
      </w:pPr>
      <w:r w:rsidRPr="00D45CB6">
        <w:rPr>
          <w:b/>
        </w:rPr>
        <w:t>38.</w:t>
      </w:r>
      <w:r w:rsidRPr="00AE1E7D">
        <w:t xml:space="preserve"> </w:t>
      </w:r>
      <w:r w:rsidR="00D45CB6">
        <w:tab/>
      </w:r>
      <w:r w:rsidRPr="00AE1E7D">
        <w:t>Subject to the provisions of any other law the officer</w:t>
      </w:r>
      <w:r w:rsidR="00D45CB6">
        <w:t xml:space="preserve"> </w:t>
      </w:r>
      <w:r w:rsidRPr="00AE1E7D">
        <w:t>in charge of a rest camp or his representative</w:t>
      </w:r>
      <w:r w:rsidR="00D45CB6">
        <w:t xml:space="preserve"> </w:t>
      </w:r>
      <w:r w:rsidRPr="00AE1E7D">
        <w:t>may at any reasonable time enter any bungalow for</w:t>
      </w:r>
      <w:r w:rsidR="00D45CB6">
        <w:t xml:space="preserve"> </w:t>
      </w:r>
      <w:r w:rsidRPr="00AE1E7D">
        <w:t>the purpose of inspection and to ascertain whether</w:t>
      </w:r>
      <w:r w:rsidR="00D45CB6">
        <w:t xml:space="preserve"> </w:t>
      </w:r>
      <w:r w:rsidRPr="00AE1E7D">
        <w:t>the provisions of the Ordinance and these</w:t>
      </w:r>
      <w:r w:rsidR="00D45CB6">
        <w:t xml:space="preserve"> </w:t>
      </w:r>
      <w:r w:rsidRPr="00AE1E7D">
        <w:t>regulations are being complied with.</w:t>
      </w:r>
    </w:p>
    <w:p w14:paraId="55D690C5" w14:textId="77777777" w:rsidR="00B33F35" w:rsidRPr="00AE1E7D" w:rsidRDefault="00B33F35" w:rsidP="00FC0959">
      <w:pPr>
        <w:pStyle w:val="REG-P1"/>
      </w:pPr>
    </w:p>
    <w:p w14:paraId="237CC7FC" w14:textId="77777777" w:rsidR="00AB08F7" w:rsidRPr="00AE1E7D" w:rsidRDefault="00AB08F7" w:rsidP="00FC0959">
      <w:pPr>
        <w:pStyle w:val="REG-P1"/>
      </w:pPr>
      <w:r w:rsidRPr="00D45CB6">
        <w:rPr>
          <w:b/>
        </w:rPr>
        <w:lastRenderedPageBreak/>
        <w:t>39.</w:t>
      </w:r>
      <w:r w:rsidRPr="00AE1E7D">
        <w:t xml:space="preserve"> </w:t>
      </w:r>
      <w:r w:rsidR="00D45CB6">
        <w:tab/>
      </w:r>
      <w:r w:rsidRPr="00AE1E7D">
        <w:t>On departure the key of the accommodation which</w:t>
      </w:r>
      <w:r w:rsidR="00D45CB6">
        <w:t xml:space="preserve"> </w:t>
      </w:r>
      <w:r w:rsidRPr="00AE1E7D">
        <w:t>is being vacated shall be handed in to the officer in</w:t>
      </w:r>
      <w:r w:rsidR="00D45CB6">
        <w:t xml:space="preserve"> </w:t>
      </w:r>
      <w:r w:rsidRPr="00AE1E7D">
        <w:t>charge of the rest camp concerned or his representative.</w:t>
      </w:r>
    </w:p>
    <w:p w14:paraId="0510D00A" w14:textId="77777777" w:rsidR="00B33F35" w:rsidRPr="00AE1E7D" w:rsidRDefault="00B33F35" w:rsidP="00FC0959">
      <w:pPr>
        <w:pStyle w:val="REG-P1"/>
      </w:pPr>
    </w:p>
    <w:p w14:paraId="7109B9AA" w14:textId="77777777" w:rsidR="00AB08F7" w:rsidRPr="00AE1E7D" w:rsidRDefault="00AB08F7" w:rsidP="00FC0959">
      <w:pPr>
        <w:pStyle w:val="REG-P1"/>
      </w:pPr>
      <w:r w:rsidRPr="00D45CB6">
        <w:rPr>
          <w:b/>
        </w:rPr>
        <w:t>40.</w:t>
      </w:r>
      <w:r w:rsidRPr="00AE1E7D">
        <w:t xml:space="preserve"> </w:t>
      </w:r>
      <w:r w:rsidR="00D45CB6">
        <w:tab/>
      </w:r>
      <w:r w:rsidRPr="00AE1E7D">
        <w:t xml:space="preserve">No private refrigerators or </w:t>
      </w:r>
      <w:r w:rsidR="00E07995">
        <w:t xml:space="preserve">any </w:t>
      </w:r>
      <w:r w:rsidRPr="00AE1E7D">
        <w:t>other</w:t>
      </w:r>
      <w:r w:rsidR="00D45CB6">
        <w:t xml:space="preserve"> </w:t>
      </w:r>
      <w:r w:rsidRPr="00AE1E7D">
        <w:t xml:space="preserve">electrical apparatus </w:t>
      </w:r>
      <w:r w:rsidR="00E07995">
        <w:t xml:space="preserve">shall </w:t>
      </w:r>
      <w:r w:rsidRPr="00AE1E7D">
        <w:t xml:space="preserve">be </w:t>
      </w:r>
      <w:r w:rsidR="00E07995">
        <w:t xml:space="preserve">connected to </w:t>
      </w:r>
      <w:r w:rsidRPr="00AE1E7D">
        <w:t>the power reticulation system of a rest camp: Provided that electric kettles</w:t>
      </w:r>
      <w:r w:rsidR="00E07995">
        <w:t xml:space="preserve">, flat </w:t>
      </w:r>
      <w:r w:rsidRPr="00AE1E7D">
        <w:t xml:space="preserve">irons </w:t>
      </w:r>
      <w:r w:rsidR="00E07995">
        <w:t xml:space="preserve">and shavers </w:t>
      </w:r>
      <w:r w:rsidRPr="00AE1E7D">
        <w:t>may be co</w:t>
      </w:r>
      <w:r w:rsidR="00E07995">
        <w:t xml:space="preserve">nnected </w:t>
      </w:r>
      <w:r w:rsidRPr="00AE1E7D">
        <w:t>to the power</w:t>
      </w:r>
      <w:r w:rsidR="00D45CB6">
        <w:t xml:space="preserve"> </w:t>
      </w:r>
      <w:r w:rsidRPr="00AE1E7D">
        <w:t>points provided</w:t>
      </w:r>
      <w:r w:rsidR="00E07995">
        <w:t xml:space="preserve"> therefore: Provided further that a private refrigerator may, with the permission of the officer in charge of the relative rest camp, be </w:t>
      </w:r>
      <w:r w:rsidR="000B39EE">
        <w:t xml:space="preserve">connected to </w:t>
      </w:r>
      <w:r w:rsidR="000B39EE" w:rsidRPr="00AE1E7D">
        <w:t>the power reticulation system of a rest camp</w:t>
      </w:r>
      <w:r w:rsidRPr="00AE1E7D">
        <w:t>.</w:t>
      </w:r>
    </w:p>
    <w:p w14:paraId="1D24AB24" w14:textId="77777777" w:rsidR="00C66FB1" w:rsidRDefault="00C66FB1" w:rsidP="00FC0959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22C64BA3" w14:textId="77777777" w:rsidR="00C66FB1" w:rsidRPr="00A07B02" w:rsidRDefault="00C66FB1" w:rsidP="00FC0959">
      <w:pPr>
        <w:pStyle w:val="REG-Amend"/>
      </w:pPr>
      <w:r w:rsidRPr="000B39EE">
        <w:t>[regulation 40 substituted by GN 268/1977]</w:t>
      </w:r>
    </w:p>
    <w:p w14:paraId="2C50719A" w14:textId="77777777" w:rsidR="00C66FB1" w:rsidRDefault="00C66FB1" w:rsidP="00FC0959">
      <w:pPr>
        <w:pStyle w:val="REG-P1"/>
      </w:pPr>
    </w:p>
    <w:p w14:paraId="2522DC11" w14:textId="77777777" w:rsidR="00AB08F7" w:rsidRPr="00AE1E7D" w:rsidRDefault="00AB08F7" w:rsidP="00FC0959">
      <w:pPr>
        <w:pStyle w:val="REG-P1"/>
      </w:pPr>
      <w:r w:rsidRPr="00D45CB6">
        <w:rPr>
          <w:b/>
        </w:rPr>
        <w:t>41.</w:t>
      </w:r>
      <w:r w:rsidR="00D45CB6">
        <w:tab/>
      </w:r>
      <w:r w:rsidRPr="00AE1E7D">
        <w:t>No private power generators or light machines may</w:t>
      </w:r>
      <w:r w:rsidR="00D45CB6">
        <w:t xml:space="preserve"> </w:t>
      </w:r>
      <w:r w:rsidRPr="00AE1E7D">
        <w:t>be used in a rest camp.</w:t>
      </w:r>
    </w:p>
    <w:p w14:paraId="456137B7" w14:textId="77777777" w:rsidR="00B33F35" w:rsidRPr="00AE1E7D" w:rsidRDefault="00B33F35" w:rsidP="00FC0959">
      <w:pPr>
        <w:pStyle w:val="REG-P1"/>
      </w:pPr>
    </w:p>
    <w:p w14:paraId="3DA34285" w14:textId="77777777" w:rsidR="00AB08F7" w:rsidRPr="00AE1E7D" w:rsidRDefault="00AB08F7" w:rsidP="00FC0959">
      <w:pPr>
        <w:pStyle w:val="REG-P1"/>
      </w:pPr>
      <w:r w:rsidRPr="00D45CB6">
        <w:rPr>
          <w:b/>
        </w:rPr>
        <w:t>42.</w:t>
      </w:r>
      <w:r w:rsidRPr="00AE1E7D">
        <w:t xml:space="preserve"> </w:t>
      </w:r>
      <w:r w:rsidR="00D45CB6">
        <w:tab/>
      </w:r>
      <w:r w:rsidRPr="00AE1E7D">
        <w:t>No fireworks may be ignited or fired in a rest camp</w:t>
      </w:r>
      <w:r w:rsidR="00D45CB6">
        <w:t xml:space="preserve"> </w:t>
      </w:r>
      <w:r w:rsidRPr="00AE1E7D">
        <w:t>in any place other than the site designated for it by</w:t>
      </w:r>
      <w:r w:rsidR="00D45CB6">
        <w:t xml:space="preserve"> </w:t>
      </w:r>
      <w:r w:rsidRPr="00AE1E7D">
        <w:t>the officer in charge of the rest camp.</w:t>
      </w:r>
    </w:p>
    <w:p w14:paraId="3B3BB664" w14:textId="77777777" w:rsidR="00B33F35" w:rsidRDefault="00B33F35" w:rsidP="00FC0959">
      <w:pPr>
        <w:pStyle w:val="REG-P1"/>
      </w:pPr>
    </w:p>
    <w:p w14:paraId="7CD0FE81" w14:textId="77777777" w:rsidR="00AB08F7" w:rsidRPr="00AE1E7D" w:rsidRDefault="00AB08F7" w:rsidP="00FC0959">
      <w:pPr>
        <w:pStyle w:val="REG-P0"/>
        <w:jc w:val="center"/>
      </w:pPr>
      <w:r w:rsidRPr="00AE1E7D">
        <w:t>CHAPTER V</w:t>
      </w:r>
    </w:p>
    <w:p w14:paraId="78C09571" w14:textId="77777777" w:rsidR="00D45CB6" w:rsidRDefault="00D45CB6" w:rsidP="00FC0959">
      <w:pPr>
        <w:pStyle w:val="REG-P0"/>
        <w:jc w:val="center"/>
      </w:pPr>
    </w:p>
    <w:p w14:paraId="0F32168D" w14:textId="77777777" w:rsidR="00AB08F7" w:rsidRPr="00AE1E7D" w:rsidRDefault="00AB08F7" w:rsidP="00FC0959">
      <w:pPr>
        <w:pStyle w:val="REG-P0"/>
        <w:jc w:val="center"/>
      </w:pPr>
      <w:r w:rsidRPr="00AE1E7D">
        <w:t>CARAVAN PARKS AND OVERNIGHT CAMPING</w:t>
      </w:r>
      <w:r w:rsidR="00D45CB6">
        <w:t xml:space="preserve"> </w:t>
      </w:r>
      <w:r w:rsidRPr="00AE1E7D">
        <w:t xml:space="preserve">AREAS </w:t>
      </w:r>
      <w:r w:rsidR="00D45CB6">
        <w:br/>
      </w:r>
      <w:r w:rsidRPr="00AE1E7D">
        <w:t>IN TOURIST RECREATION AREAS</w:t>
      </w:r>
    </w:p>
    <w:p w14:paraId="0F97D480" w14:textId="77777777" w:rsidR="00B33F35" w:rsidRDefault="00B33F35" w:rsidP="00645284">
      <w:pPr>
        <w:pStyle w:val="REG-P1"/>
      </w:pPr>
    </w:p>
    <w:p w14:paraId="4EBFEB98" w14:textId="77777777" w:rsidR="00AB08F7" w:rsidRPr="00D45CB6" w:rsidRDefault="00AB08F7" w:rsidP="00645284">
      <w:pPr>
        <w:pStyle w:val="REG-P1"/>
      </w:pPr>
      <w:r w:rsidRPr="00D45CB6">
        <w:rPr>
          <w:b/>
        </w:rPr>
        <w:t>43.</w:t>
      </w:r>
      <w:r w:rsidRPr="00D45CB6">
        <w:t xml:space="preserve"> </w:t>
      </w:r>
      <w:r w:rsidR="00D45CB6">
        <w:tab/>
      </w:r>
      <w:r w:rsidRPr="00D45CB6">
        <w:t>(</w:t>
      </w:r>
      <w:r w:rsidR="00D45CB6">
        <w:t>1</w:t>
      </w:r>
      <w:r w:rsidRPr="00D45CB6">
        <w:t xml:space="preserve">) </w:t>
      </w:r>
      <w:r w:rsidR="00D45CB6">
        <w:tab/>
      </w:r>
      <w:r w:rsidRPr="00D45CB6">
        <w:t>A caravan stand in a caravan park in a tourist</w:t>
      </w:r>
      <w:r w:rsidR="00D45CB6">
        <w:t xml:space="preserve"> </w:t>
      </w:r>
      <w:r w:rsidRPr="00D45CB6">
        <w:t>recreation area may be occupied by one</w:t>
      </w:r>
      <w:r w:rsidR="00D45CB6">
        <w:t xml:space="preserve"> </w:t>
      </w:r>
      <w:r w:rsidRPr="00D45CB6">
        <w:t>caravan only.</w:t>
      </w:r>
    </w:p>
    <w:p w14:paraId="33BE0FCB" w14:textId="77777777" w:rsidR="00102487" w:rsidRDefault="00102487" w:rsidP="00645284">
      <w:pPr>
        <w:pStyle w:val="REG-P1"/>
      </w:pPr>
    </w:p>
    <w:p w14:paraId="1D70B5F7" w14:textId="77777777" w:rsidR="00AB08F7" w:rsidRPr="00102487" w:rsidRDefault="000B39EE" w:rsidP="00645284">
      <w:pPr>
        <w:pStyle w:val="REG-P1"/>
      </w:pPr>
      <w:r w:rsidRPr="000B39EE">
        <w:t>(2)</w:t>
      </w:r>
      <w:r w:rsidRPr="000B39EE">
        <w:tab/>
      </w:r>
      <w:r>
        <w:t>W</w:t>
      </w:r>
      <w:r w:rsidRPr="000B39EE">
        <w:t>ithout the permission of the officer in charge of the relative</w:t>
      </w:r>
      <w:r>
        <w:t xml:space="preserve"> caravan park, no person shall use any tent, </w:t>
      </w:r>
      <w:r w:rsidR="00AB08F7" w:rsidRPr="00102487">
        <w:t xml:space="preserve">tents except </w:t>
      </w:r>
      <w:r>
        <w:t xml:space="preserve">a </w:t>
      </w:r>
      <w:r w:rsidR="00AB08F7" w:rsidRPr="00102487">
        <w:t xml:space="preserve">side tent which </w:t>
      </w:r>
      <w:r w:rsidR="00AB08F7" w:rsidRPr="00FA3805">
        <w:t>were</w:t>
      </w:r>
      <w:r w:rsidR="00AB08F7" w:rsidRPr="00102487">
        <w:t xml:space="preserve"> manufactured</w:t>
      </w:r>
      <w:r w:rsidR="00102487">
        <w:t xml:space="preserve"> </w:t>
      </w:r>
      <w:r w:rsidR="00AB08F7" w:rsidRPr="00102487">
        <w:t>to be coupled to a caravan and to be used</w:t>
      </w:r>
      <w:r w:rsidR="00102487">
        <w:t xml:space="preserve"> </w:t>
      </w:r>
      <w:r w:rsidR="00AB08F7" w:rsidRPr="00102487">
        <w:t>together therewith and form</w:t>
      </w:r>
      <w:r>
        <w:t>s</w:t>
      </w:r>
      <w:r w:rsidR="00AB08F7" w:rsidRPr="00102487">
        <w:t xml:space="preserve"> a unit</w:t>
      </w:r>
      <w:r w:rsidR="00102487">
        <w:t xml:space="preserve"> </w:t>
      </w:r>
      <w:r w:rsidR="00AB08F7" w:rsidRPr="00102487">
        <w:t>therewith, together with a caravan</w:t>
      </w:r>
      <w:r w:rsidR="00102487">
        <w:t xml:space="preserve"> </w:t>
      </w:r>
      <w:r w:rsidR="00AB08F7" w:rsidRPr="00102487">
        <w:t xml:space="preserve">on </w:t>
      </w:r>
      <w:r w:rsidR="00FA3805">
        <w:t xml:space="preserve">a </w:t>
      </w:r>
      <w:r w:rsidR="00AB08F7" w:rsidRPr="00102487">
        <w:t>caravan stand.</w:t>
      </w:r>
    </w:p>
    <w:p w14:paraId="080188B2" w14:textId="77777777" w:rsidR="00102487" w:rsidRDefault="00102487" w:rsidP="00645284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3DE5BE79" w14:textId="77777777" w:rsidR="00102487" w:rsidRDefault="00102487" w:rsidP="00645284">
      <w:pPr>
        <w:pStyle w:val="REG-Amend"/>
      </w:pPr>
      <w:r w:rsidRPr="00FA3805">
        <w:t>[</w:t>
      </w:r>
      <w:r w:rsidR="00FA3805">
        <w:t>S</w:t>
      </w:r>
      <w:r w:rsidRPr="00FA3805">
        <w:t xml:space="preserve">ubregulation (2) </w:t>
      </w:r>
      <w:r w:rsidR="00FA3805">
        <w:t xml:space="preserve">is </w:t>
      </w:r>
      <w:r w:rsidRPr="00FA3805">
        <w:t>substituted by GN 268/1977</w:t>
      </w:r>
      <w:r w:rsidR="00FA3805">
        <w:t xml:space="preserve">. </w:t>
      </w:r>
      <w:r w:rsidR="00FA3805">
        <w:br/>
        <w:t>The verb “were” should be “was” to be grammatically correct.</w:t>
      </w:r>
      <w:r w:rsidRPr="00FA3805">
        <w:t>]</w:t>
      </w:r>
    </w:p>
    <w:p w14:paraId="31C90F6F" w14:textId="77777777" w:rsidR="00102487" w:rsidRPr="00A07B02" w:rsidRDefault="00102487" w:rsidP="00645284">
      <w:pPr>
        <w:pStyle w:val="REG-P1"/>
      </w:pPr>
    </w:p>
    <w:p w14:paraId="0961E93F" w14:textId="77777777" w:rsidR="00AB08F7" w:rsidRDefault="00AB08F7" w:rsidP="00645284">
      <w:pPr>
        <w:pStyle w:val="REG-P1"/>
      </w:pPr>
      <w:r>
        <w:t xml:space="preserve">(3) </w:t>
      </w:r>
      <w:r w:rsidR="00FA3805">
        <w:tab/>
      </w:r>
      <w:r>
        <w:t>Not more than eight persons may stay on such</w:t>
      </w:r>
      <w:r w:rsidR="00102487">
        <w:t xml:space="preserve"> </w:t>
      </w:r>
      <w:r>
        <w:t>caravan stand.</w:t>
      </w:r>
    </w:p>
    <w:p w14:paraId="0C3DDA26" w14:textId="77777777" w:rsidR="00102487" w:rsidRDefault="00102487" w:rsidP="00645284">
      <w:pPr>
        <w:pStyle w:val="REG-P1"/>
      </w:pPr>
    </w:p>
    <w:p w14:paraId="3BE6A97D" w14:textId="77777777" w:rsidR="00AB08F7" w:rsidRDefault="00AB08F7" w:rsidP="00645284">
      <w:pPr>
        <w:pStyle w:val="REG-P1"/>
      </w:pPr>
      <w:r>
        <w:t xml:space="preserve">(4) </w:t>
      </w:r>
      <w:r w:rsidR="00FA3805">
        <w:tab/>
      </w:r>
      <w:r>
        <w:t>Not more than two vehicles (excluding the</w:t>
      </w:r>
      <w:r w:rsidR="00102487">
        <w:t xml:space="preserve"> </w:t>
      </w:r>
      <w:r>
        <w:t>caravan) may be brought on such caravan</w:t>
      </w:r>
      <w:r w:rsidR="00102487">
        <w:t xml:space="preserve"> </w:t>
      </w:r>
      <w:r>
        <w:t>stand.</w:t>
      </w:r>
    </w:p>
    <w:p w14:paraId="1B00F768" w14:textId="77777777" w:rsidR="00102487" w:rsidRDefault="00102487" w:rsidP="00645284">
      <w:pPr>
        <w:pStyle w:val="REG-P1"/>
        <w:rPr>
          <w:rFonts w:eastAsia="Calibri"/>
          <w:sz w:val="20"/>
          <w:szCs w:val="20"/>
          <w:lang w:val="en-ZA" w:eastAsia="en-US"/>
        </w:rPr>
      </w:pPr>
    </w:p>
    <w:p w14:paraId="0F1FFFD7" w14:textId="77777777" w:rsidR="00AB08F7" w:rsidRDefault="00AB08F7" w:rsidP="00645284">
      <w:pPr>
        <w:pStyle w:val="REG-P1"/>
      </w:pPr>
      <w:r w:rsidRPr="00FA3805">
        <w:rPr>
          <w:b/>
        </w:rPr>
        <w:t>44.</w:t>
      </w:r>
      <w:r w:rsidR="00FA3805">
        <w:tab/>
      </w:r>
      <w:r w:rsidRPr="00FA3805">
        <w:t>(</w:t>
      </w:r>
      <w:r w:rsidR="00FA3805">
        <w:t>1</w:t>
      </w:r>
      <w:r w:rsidRPr="00FA3805">
        <w:t xml:space="preserve">) </w:t>
      </w:r>
      <w:r w:rsidR="00FA3805">
        <w:tab/>
      </w:r>
      <w:r w:rsidRPr="00FA3805">
        <w:t>A camping site in a tourist recreation area may</w:t>
      </w:r>
      <w:r w:rsidR="00FA3805">
        <w:t xml:space="preserve"> </w:t>
      </w:r>
      <w:r w:rsidRPr="00FA3805">
        <w:t>only be occupied by one tent and the side tents</w:t>
      </w:r>
      <w:r w:rsidR="00FA3805">
        <w:t xml:space="preserve"> </w:t>
      </w:r>
      <w:r w:rsidRPr="00FA3805">
        <w:t>which belong thereto and form a unit therewith.</w:t>
      </w:r>
    </w:p>
    <w:p w14:paraId="59A69147" w14:textId="77777777" w:rsidR="00FA3805" w:rsidRPr="00FA3805" w:rsidRDefault="00FA3805" w:rsidP="00645284">
      <w:pPr>
        <w:pStyle w:val="REG-P1"/>
      </w:pPr>
    </w:p>
    <w:p w14:paraId="66203725" w14:textId="77777777" w:rsidR="00AB08F7" w:rsidRDefault="00AB08F7" w:rsidP="00645284">
      <w:pPr>
        <w:pStyle w:val="REG-P1"/>
      </w:pPr>
      <w:r w:rsidRPr="00FA3805">
        <w:t xml:space="preserve">(2) </w:t>
      </w:r>
      <w:r w:rsidR="00FA3805">
        <w:tab/>
      </w:r>
      <w:r w:rsidRPr="00FA3805">
        <w:t>Not more than eight persons may stay on such</w:t>
      </w:r>
      <w:r w:rsidR="00FA3805">
        <w:t xml:space="preserve"> </w:t>
      </w:r>
      <w:r w:rsidRPr="00FA3805">
        <w:t>camping site.</w:t>
      </w:r>
    </w:p>
    <w:p w14:paraId="7CF064EC" w14:textId="77777777" w:rsidR="00FA3805" w:rsidRPr="00FA3805" w:rsidRDefault="00FA3805" w:rsidP="00645284">
      <w:pPr>
        <w:pStyle w:val="REG-P1"/>
      </w:pPr>
    </w:p>
    <w:p w14:paraId="2D5CB3D0" w14:textId="77777777" w:rsidR="00AB08F7" w:rsidRPr="00FA3805" w:rsidRDefault="00AB08F7" w:rsidP="00645284">
      <w:pPr>
        <w:pStyle w:val="REG-P1"/>
      </w:pPr>
      <w:r w:rsidRPr="00FA3805">
        <w:t xml:space="preserve">(3) </w:t>
      </w:r>
      <w:r w:rsidR="00FA3805">
        <w:tab/>
      </w:r>
      <w:r w:rsidRPr="00FA3805">
        <w:t>Not more than two vehicles may be brought</w:t>
      </w:r>
      <w:r w:rsidR="00FA3805">
        <w:t xml:space="preserve"> </w:t>
      </w:r>
      <w:r w:rsidRPr="00FA3805">
        <w:t>onto such camping site.</w:t>
      </w:r>
    </w:p>
    <w:p w14:paraId="586AF2A0" w14:textId="77777777" w:rsidR="00B33F35" w:rsidRPr="00FA3805" w:rsidRDefault="00B33F35" w:rsidP="00645284">
      <w:pPr>
        <w:pStyle w:val="REG-P1"/>
      </w:pPr>
    </w:p>
    <w:p w14:paraId="19EAC995" w14:textId="77777777" w:rsidR="00AB08F7" w:rsidRDefault="00AB08F7" w:rsidP="00645284">
      <w:pPr>
        <w:pStyle w:val="REG-P1"/>
      </w:pPr>
      <w:r w:rsidRPr="00FA3805">
        <w:rPr>
          <w:b/>
        </w:rPr>
        <w:t>45.</w:t>
      </w:r>
      <w:r>
        <w:t xml:space="preserve"> </w:t>
      </w:r>
      <w:r w:rsidR="00FA3805">
        <w:tab/>
      </w:r>
      <w:r>
        <w:t>No private refrigerators or freezing units or other</w:t>
      </w:r>
      <w:r w:rsidR="00FA3805">
        <w:t xml:space="preserve"> </w:t>
      </w:r>
      <w:r>
        <w:t>electrical apparatus may be coupled to the electrical</w:t>
      </w:r>
      <w:r w:rsidR="00FA3805">
        <w:t xml:space="preserve"> </w:t>
      </w:r>
      <w:r>
        <w:t xml:space="preserve">power reticulation system of a caravan </w:t>
      </w:r>
      <w:r w:rsidRPr="00FA3805">
        <w:t>park in a</w:t>
      </w:r>
      <w:r w:rsidR="00FA3805" w:rsidRPr="00FA3805">
        <w:t xml:space="preserve"> </w:t>
      </w:r>
      <w:r w:rsidRPr="00FA3805">
        <w:t>tourist</w:t>
      </w:r>
      <w:r>
        <w:t xml:space="preserve"> recreation area: Provided that electric</w:t>
      </w:r>
      <w:r w:rsidR="00FA3805">
        <w:t xml:space="preserve"> </w:t>
      </w:r>
      <w:r>
        <w:t>shavers, kettles and flat-irons may be coupled to the</w:t>
      </w:r>
      <w:r w:rsidR="00FA3805">
        <w:t xml:space="preserve"> </w:t>
      </w:r>
      <w:r>
        <w:t>power points provided for that purpose.</w:t>
      </w:r>
    </w:p>
    <w:p w14:paraId="5F440A5B" w14:textId="77777777" w:rsidR="00B33F35" w:rsidRDefault="00B33F35" w:rsidP="00645284">
      <w:pPr>
        <w:pStyle w:val="REG-P1"/>
      </w:pPr>
    </w:p>
    <w:p w14:paraId="504E2BDC" w14:textId="77777777" w:rsidR="00AB08F7" w:rsidRDefault="00AB08F7" w:rsidP="00645284">
      <w:pPr>
        <w:pStyle w:val="REG-P1"/>
      </w:pPr>
      <w:r w:rsidRPr="00FA3805">
        <w:rPr>
          <w:b/>
        </w:rPr>
        <w:t>46.</w:t>
      </w:r>
      <w:r w:rsidR="00FA3805">
        <w:tab/>
      </w:r>
      <w:r>
        <w:t>Private power generators or light machines may</w:t>
      </w:r>
      <w:r w:rsidR="00FA3805">
        <w:t xml:space="preserve"> </w:t>
      </w:r>
      <w:r>
        <w:t>only be used in a caravan park or overnight camping</w:t>
      </w:r>
      <w:r w:rsidR="00FA3805">
        <w:t xml:space="preserve"> </w:t>
      </w:r>
      <w:r>
        <w:t>area with the permission of the officer in</w:t>
      </w:r>
      <w:r w:rsidR="00FA3805">
        <w:t xml:space="preserve"> </w:t>
      </w:r>
      <w:r>
        <w:t>charge thereof at such times and in such places as</w:t>
      </w:r>
      <w:r w:rsidR="00FA3805">
        <w:t xml:space="preserve"> </w:t>
      </w:r>
      <w:r>
        <w:t>determined by the officer referred to.</w:t>
      </w:r>
    </w:p>
    <w:p w14:paraId="61F578DA" w14:textId="77777777" w:rsidR="00B33F35" w:rsidRDefault="00B33F35" w:rsidP="00645284">
      <w:pPr>
        <w:pStyle w:val="REG-P1"/>
      </w:pPr>
    </w:p>
    <w:p w14:paraId="212A2C8C" w14:textId="77777777" w:rsidR="00AB08F7" w:rsidRDefault="00AB08F7" w:rsidP="00645284">
      <w:pPr>
        <w:pStyle w:val="REG-P1"/>
      </w:pPr>
      <w:r w:rsidRPr="00FA3805">
        <w:rPr>
          <w:b/>
        </w:rPr>
        <w:lastRenderedPageBreak/>
        <w:t>47.</w:t>
      </w:r>
      <w:r>
        <w:t xml:space="preserve"> </w:t>
      </w:r>
      <w:r w:rsidR="00FA3805">
        <w:tab/>
      </w:r>
      <w:r>
        <w:t>No anchor cables or pegs of any nature whatsoever</w:t>
      </w:r>
      <w:r w:rsidR="00FA3805">
        <w:t xml:space="preserve"> </w:t>
      </w:r>
      <w:r>
        <w:t>may be fastened or driven in outside the boundaries</w:t>
      </w:r>
      <w:r w:rsidR="00FA3805">
        <w:t xml:space="preserve"> </w:t>
      </w:r>
      <w:r>
        <w:t>of any caravan stand or camping site.</w:t>
      </w:r>
    </w:p>
    <w:p w14:paraId="69FBB92B" w14:textId="77777777" w:rsidR="00B33F35" w:rsidRDefault="00B33F35" w:rsidP="00645284">
      <w:pPr>
        <w:pStyle w:val="REG-P1"/>
      </w:pPr>
    </w:p>
    <w:p w14:paraId="78FB9D4E" w14:textId="77777777" w:rsidR="00AB08F7" w:rsidRDefault="00AB08F7" w:rsidP="00645284">
      <w:pPr>
        <w:pStyle w:val="REG-P1"/>
      </w:pPr>
      <w:r w:rsidRPr="00FA3805">
        <w:rPr>
          <w:b/>
        </w:rPr>
        <w:t>48.</w:t>
      </w:r>
      <w:r>
        <w:t xml:space="preserve"> </w:t>
      </w:r>
      <w:r w:rsidR="00FA3805">
        <w:tab/>
      </w:r>
      <w:r>
        <w:t>The Administration shall not be obliged to provide</w:t>
      </w:r>
      <w:r w:rsidR="00FA3805">
        <w:t xml:space="preserve"> </w:t>
      </w:r>
      <w:r>
        <w:t>any other caravan stand or camping site to any person</w:t>
      </w:r>
      <w:r w:rsidR="00FA3805">
        <w:t xml:space="preserve"> </w:t>
      </w:r>
      <w:r>
        <w:t>who is not satisfied with the caravan stand or</w:t>
      </w:r>
      <w:r w:rsidR="00FA3805">
        <w:t xml:space="preserve"> </w:t>
      </w:r>
      <w:r>
        <w:t>camping site allotted to him.</w:t>
      </w:r>
    </w:p>
    <w:p w14:paraId="67CEAEBF" w14:textId="77777777" w:rsidR="00B33F35" w:rsidRDefault="00B33F35" w:rsidP="00645284">
      <w:pPr>
        <w:pStyle w:val="REG-P1"/>
      </w:pPr>
    </w:p>
    <w:p w14:paraId="7F12C780" w14:textId="77777777" w:rsidR="00AB08F7" w:rsidRDefault="00AB08F7" w:rsidP="00645284">
      <w:pPr>
        <w:pStyle w:val="REG-P1"/>
      </w:pPr>
      <w:r w:rsidRPr="00FA3805">
        <w:rPr>
          <w:b/>
        </w:rPr>
        <w:t>49.</w:t>
      </w:r>
      <w:r>
        <w:t xml:space="preserve"> </w:t>
      </w:r>
      <w:r w:rsidR="00FA3805">
        <w:tab/>
      </w:r>
      <w:r>
        <w:t>No person shall occupy a camping site or caravan</w:t>
      </w:r>
      <w:r w:rsidR="00FA3805">
        <w:t xml:space="preserve"> </w:t>
      </w:r>
      <w:r>
        <w:t>stand in a tourist recreation area for a continuous</w:t>
      </w:r>
      <w:r w:rsidR="00FA3805">
        <w:t xml:space="preserve"> </w:t>
      </w:r>
      <w:r>
        <w:t>period of longer than sixty days.</w:t>
      </w:r>
    </w:p>
    <w:p w14:paraId="0E7C6BD8" w14:textId="77777777" w:rsidR="00B33F35" w:rsidRDefault="00B33F35" w:rsidP="00645284">
      <w:pPr>
        <w:pStyle w:val="REG-P1"/>
      </w:pPr>
    </w:p>
    <w:p w14:paraId="5641F823" w14:textId="77777777" w:rsidR="00AB08F7" w:rsidRDefault="00AB08F7" w:rsidP="00645284">
      <w:pPr>
        <w:pStyle w:val="REG-P1"/>
      </w:pPr>
      <w:r w:rsidRPr="007C5873">
        <w:rPr>
          <w:b/>
        </w:rPr>
        <w:t>50.</w:t>
      </w:r>
      <w:r>
        <w:t xml:space="preserve"> </w:t>
      </w:r>
      <w:r w:rsidR="007C5873">
        <w:tab/>
      </w:r>
      <w:r>
        <w:t>Subject to the provisions of any other law the officer</w:t>
      </w:r>
      <w:r w:rsidR="007C5873">
        <w:t xml:space="preserve"> </w:t>
      </w:r>
      <w:r>
        <w:t>in charge of a caravan park or overnight camping</w:t>
      </w:r>
      <w:r w:rsidR="007C5873">
        <w:t xml:space="preserve"> </w:t>
      </w:r>
      <w:r>
        <w:t>area in a tourist recreation area, or his</w:t>
      </w:r>
      <w:r w:rsidR="007C5873">
        <w:t xml:space="preserve"> </w:t>
      </w:r>
      <w:r>
        <w:t>representative, may at any reasonable time enter</w:t>
      </w:r>
      <w:r w:rsidR="007C5873">
        <w:t xml:space="preserve"> </w:t>
      </w:r>
      <w:r>
        <w:t>any caravan stand or camping site in such tourist</w:t>
      </w:r>
      <w:r w:rsidR="007C5873">
        <w:t xml:space="preserve"> </w:t>
      </w:r>
      <w:r>
        <w:t>recreation area for the purpose of inspection and to</w:t>
      </w:r>
      <w:r w:rsidR="007C5873">
        <w:t xml:space="preserve"> </w:t>
      </w:r>
      <w:r>
        <w:t>ascertain whether the provisions of the Ordinance</w:t>
      </w:r>
      <w:r w:rsidR="007C5873">
        <w:t xml:space="preserve"> </w:t>
      </w:r>
      <w:r>
        <w:t>and these regulations are being complied with.</w:t>
      </w:r>
    </w:p>
    <w:p w14:paraId="3BD9392C" w14:textId="77777777" w:rsidR="00B33F35" w:rsidRDefault="00B33F35" w:rsidP="00645284">
      <w:pPr>
        <w:pStyle w:val="REG-P1"/>
      </w:pPr>
    </w:p>
    <w:p w14:paraId="17731A63" w14:textId="77777777" w:rsidR="00AB08F7" w:rsidRDefault="00AB08F7" w:rsidP="00645284">
      <w:pPr>
        <w:pStyle w:val="REG-P1"/>
      </w:pPr>
      <w:r w:rsidRPr="007C5873">
        <w:rPr>
          <w:b/>
        </w:rPr>
        <w:t>51.</w:t>
      </w:r>
      <w:r w:rsidR="007C5873">
        <w:tab/>
      </w:r>
      <w:r>
        <w:t>No fireworks may be ignited or fired off in a</w:t>
      </w:r>
      <w:r w:rsidR="007C5873">
        <w:t xml:space="preserve"> </w:t>
      </w:r>
      <w:r>
        <w:t xml:space="preserve">caravan park or an overnight camping area </w:t>
      </w:r>
      <w:r w:rsidRPr="007C5873">
        <w:t>in a</w:t>
      </w:r>
      <w:r w:rsidR="007C5873">
        <w:t xml:space="preserve"> </w:t>
      </w:r>
      <w:r>
        <w:t>tourist recreation area in any place other than the</w:t>
      </w:r>
      <w:r w:rsidR="007C5873">
        <w:t xml:space="preserve"> </w:t>
      </w:r>
      <w:r>
        <w:t>site designated for the purpose by the officer in</w:t>
      </w:r>
      <w:r w:rsidR="007C5873">
        <w:t xml:space="preserve"> </w:t>
      </w:r>
      <w:r>
        <w:t>charge of the caravan park or overnight camping</w:t>
      </w:r>
      <w:r w:rsidR="007C5873">
        <w:t xml:space="preserve"> </w:t>
      </w:r>
      <w:r>
        <w:t>area.</w:t>
      </w:r>
    </w:p>
    <w:p w14:paraId="35C813CB" w14:textId="77777777" w:rsidR="00B33F35" w:rsidRDefault="00B33F35" w:rsidP="00645284">
      <w:pPr>
        <w:pStyle w:val="REG-P1"/>
      </w:pPr>
    </w:p>
    <w:p w14:paraId="57AC25B1" w14:textId="77777777" w:rsidR="00AB08F7" w:rsidRDefault="00AB08F7" w:rsidP="00645284">
      <w:pPr>
        <w:pStyle w:val="REG-P1"/>
      </w:pPr>
      <w:r w:rsidRPr="007C5873">
        <w:rPr>
          <w:b/>
        </w:rPr>
        <w:t>52.</w:t>
      </w:r>
      <w:r w:rsidRPr="007C5873">
        <w:t xml:space="preserve"> </w:t>
      </w:r>
      <w:r w:rsidR="007C5873">
        <w:tab/>
      </w:r>
      <w:r w:rsidRPr="007C5873">
        <w:t>(</w:t>
      </w:r>
      <w:r w:rsidR="007C5873">
        <w:t>1</w:t>
      </w:r>
      <w:r w:rsidRPr="007C5873">
        <w:t xml:space="preserve">) </w:t>
      </w:r>
      <w:r w:rsidR="007C5873">
        <w:tab/>
      </w:r>
      <w:r w:rsidRPr="007C5873">
        <w:t>Any person who wishes to make use of</w:t>
      </w:r>
      <w:r w:rsidR="007C5873">
        <w:t xml:space="preserve"> </w:t>
      </w:r>
      <w:r w:rsidRPr="007C5873">
        <w:t>refrigeration rooms in a caravan park in a</w:t>
      </w:r>
      <w:r w:rsidR="007C5873">
        <w:t xml:space="preserve"> </w:t>
      </w:r>
      <w:r>
        <w:t>tourist recreation area may hand in fish, meat</w:t>
      </w:r>
      <w:r w:rsidR="007C5873">
        <w:t xml:space="preserve"> </w:t>
      </w:r>
      <w:r>
        <w:t>or bait or anything which has to be frozen or</w:t>
      </w:r>
      <w:r w:rsidR="007C5873">
        <w:t xml:space="preserve"> </w:t>
      </w:r>
      <w:r>
        <w:t>kept frozen to the officer in charge of the</w:t>
      </w:r>
      <w:r w:rsidR="007C5873">
        <w:t xml:space="preserve"> </w:t>
      </w:r>
      <w:r>
        <w:t>refrigeration rooms on advance payment of the</w:t>
      </w:r>
      <w:r w:rsidR="007C5873">
        <w:t xml:space="preserve"> </w:t>
      </w:r>
      <w:r>
        <w:t>prescribed fees.</w:t>
      </w:r>
    </w:p>
    <w:p w14:paraId="022ED411" w14:textId="77777777" w:rsidR="007C5873" w:rsidRDefault="007C5873" w:rsidP="00645284">
      <w:pPr>
        <w:pStyle w:val="REG-P1"/>
      </w:pPr>
    </w:p>
    <w:p w14:paraId="598A3EB4" w14:textId="77777777" w:rsidR="00AB08F7" w:rsidRDefault="00AB08F7" w:rsidP="00645284">
      <w:pPr>
        <w:pStyle w:val="REG-P1"/>
      </w:pPr>
      <w:r>
        <w:t xml:space="preserve">(2) </w:t>
      </w:r>
      <w:r w:rsidR="007C5873">
        <w:tab/>
      </w:r>
      <w:r>
        <w:t>The Administration shall not be liable for</w:t>
      </w:r>
      <w:r w:rsidR="007C5873">
        <w:t xml:space="preserve"> </w:t>
      </w:r>
      <w:r>
        <w:t>damage to any article handed in for custody in</w:t>
      </w:r>
      <w:r w:rsidR="007C5873">
        <w:t xml:space="preserve"> </w:t>
      </w:r>
      <w:r>
        <w:t>the refrigeration rooms, caused by any power</w:t>
      </w:r>
      <w:r w:rsidR="007C5873">
        <w:t xml:space="preserve"> </w:t>
      </w:r>
      <w:r>
        <w:t>failure or mechanical or technical defect in the</w:t>
      </w:r>
      <w:r w:rsidR="007C5873">
        <w:t xml:space="preserve"> </w:t>
      </w:r>
      <w:r>
        <w:t>apparatus of the refrigeration rooms, unless</w:t>
      </w:r>
      <w:r w:rsidR="007C5873">
        <w:t xml:space="preserve"> </w:t>
      </w:r>
      <w:r>
        <w:t>such failure, mechanical or technical fault may</w:t>
      </w:r>
      <w:r w:rsidR="007C5873">
        <w:t xml:space="preserve"> </w:t>
      </w:r>
      <w:r>
        <w:t>be ascribed to negligence on the part of the Administration</w:t>
      </w:r>
      <w:r w:rsidR="007C5873">
        <w:t xml:space="preserve"> </w:t>
      </w:r>
      <w:r>
        <w:t>or any officer.</w:t>
      </w:r>
    </w:p>
    <w:p w14:paraId="279477E1" w14:textId="77777777" w:rsidR="007C5873" w:rsidRDefault="007C5873" w:rsidP="00645284">
      <w:pPr>
        <w:pStyle w:val="REG-P1"/>
      </w:pPr>
    </w:p>
    <w:p w14:paraId="05C7C038" w14:textId="77777777" w:rsidR="00AB08F7" w:rsidRDefault="00AB08F7" w:rsidP="00645284">
      <w:pPr>
        <w:pStyle w:val="REG-P1"/>
      </w:pPr>
      <w:r>
        <w:t xml:space="preserve">(3) </w:t>
      </w:r>
      <w:r w:rsidR="007C5873">
        <w:tab/>
      </w:r>
      <w:r>
        <w:t>No article handed in for custody in the</w:t>
      </w:r>
      <w:r w:rsidR="007C5873">
        <w:t xml:space="preserve"> </w:t>
      </w:r>
      <w:r>
        <w:t>refrigeration rooms will be handed over on demand</w:t>
      </w:r>
      <w:r w:rsidR="007C5873">
        <w:t xml:space="preserve"> </w:t>
      </w:r>
      <w:r>
        <w:t>unless the custody voucher issued when it</w:t>
      </w:r>
      <w:r w:rsidR="007C5873">
        <w:t xml:space="preserve"> </w:t>
      </w:r>
      <w:r>
        <w:t>was handed in, is produced.</w:t>
      </w:r>
    </w:p>
    <w:p w14:paraId="5B25D0C6" w14:textId="77777777" w:rsidR="007C5873" w:rsidRDefault="007C5873" w:rsidP="00645284">
      <w:pPr>
        <w:pStyle w:val="REG-P1"/>
      </w:pPr>
    </w:p>
    <w:p w14:paraId="54C7311E" w14:textId="77777777" w:rsidR="00AB08F7" w:rsidRDefault="00AB08F7" w:rsidP="00645284">
      <w:pPr>
        <w:pStyle w:val="REG-P1"/>
      </w:pPr>
      <w:r>
        <w:t xml:space="preserve">(4) </w:t>
      </w:r>
      <w:r w:rsidR="007C5873">
        <w:tab/>
      </w:r>
      <w:r>
        <w:t>No refrigeration room facilities may be reserved</w:t>
      </w:r>
      <w:r w:rsidR="007C5873">
        <w:t xml:space="preserve"> </w:t>
      </w:r>
      <w:r>
        <w:t>beforehand and the decision of the officer in</w:t>
      </w:r>
      <w:r w:rsidR="007C5873">
        <w:t xml:space="preserve"> </w:t>
      </w:r>
      <w:r>
        <w:t>charge of the refrigeration rooms in respect of</w:t>
      </w:r>
      <w:r w:rsidR="007C5873">
        <w:t xml:space="preserve"> </w:t>
      </w:r>
      <w:r>
        <w:t>the number of articles which may be handed in</w:t>
      </w:r>
      <w:r w:rsidR="007C5873">
        <w:t xml:space="preserve"> </w:t>
      </w:r>
      <w:r>
        <w:t>by any person for custody in the refrigeration</w:t>
      </w:r>
      <w:r w:rsidR="007C5873">
        <w:t xml:space="preserve"> </w:t>
      </w:r>
      <w:r>
        <w:t>room, shall be final.</w:t>
      </w:r>
    </w:p>
    <w:p w14:paraId="78B42908" w14:textId="77777777" w:rsidR="007C5873" w:rsidRDefault="007C5873" w:rsidP="00645284">
      <w:pPr>
        <w:pStyle w:val="REG-P1"/>
      </w:pPr>
    </w:p>
    <w:p w14:paraId="32970FA5" w14:textId="77777777" w:rsidR="00AB08F7" w:rsidRDefault="00AB08F7" w:rsidP="00645284">
      <w:pPr>
        <w:pStyle w:val="REG-P1"/>
      </w:pPr>
      <w:r>
        <w:t xml:space="preserve">(5) </w:t>
      </w:r>
      <w:r w:rsidR="007C5873">
        <w:tab/>
      </w:r>
      <w:r>
        <w:t>The officer in charge of the refrigeration rooms</w:t>
      </w:r>
      <w:r w:rsidR="007C5873">
        <w:t xml:space="preserve"> </w:t>
      </w:r>
      <w:r>
        <w:t>may refuse to accept any article for custody,</w:t>
      </w:r>
      <w:r w:rsidR="007C5873">
        <w:t xml:space="preserve"> </w:t>
      </w:r>
      <w:r>
        <w:t>which has, in his opinion, reached a stage of</w:t>
      </w:r>
      <w:r w:rsidR="007C5873">
        <w:t xml:space="preserve"> </w:t>
      </w:r>
      <w:r>
        <w:t>putrefaction and may order the person who has</w:t>
      </w:r>
      <w:r w:rsidR="007C5873">
        <w:t xml:space="preserve"> </w:t>
      </w:r>
      <w:r>
        <w:t>handed in any article for custody in the</w:t>
      </w:r>
      <w:r w:rsidR="007C5873">
        <w:t xml:space="preserve"> </w:t>
      </w:r>
      <w:r>
        <w:t xml:space="preserve">refrigeration rooms to remove </w:t>
      </w:r>
      <w:r w:rsidRPr="007C5873">
        <w:t>such article if, in</w:t>
      </w:r>
      <w:r w:rsidR="007C5873" w:rsidRPr="007C5873">
        <w:t xml:space="preserve"> </w:t>
      </w:r>
      <w:r w:rsidRPr="007C5873">
        <w:t>his</w:t>
      </w:r>
      <w:r>
        <w:t xml:space="preserve"> opinion, there are signs of putrefaction.</w:t>
      </w:r>
    </w:p>
    <w:p w14:paraId="683FEA9B" w14:textId="77777777" w:rsidR="007C5873" w:rsidRDefault="007C5873" w:rsidP="00645284">
      <w:pPr>
        <w:pStyle w:val="REG-P1"/>
      </w:pPr>
    </w:p>
    <w:p w14:paraId="771828F4" w14:textId="77777777" w:rsidR="00AB08F7" w:rsidRDefault="00AB08F7" w:rsidP="00645284">
      <w:pPr>
        <w:pStyle w:val="REG-P1"/>
      </w:pPr>
      <w:r>
        <w:t xml:space="preserve">(6) </w:t>
      </w:r>
      <w:r w:rsidR="007C5873">
        <w:tab/>
      </w:r>
      <w:r>
        <w:t>Articles which after the expiry of 24 hours after</w:t>
      </w:r>
      <w:r w:rsidR="007C5873">
        <w:t xml:space="preserve"> </w:t>
      </w:r>
      <w:r>
        <w:t>the period for which custody has been paid,</w:t>
      </w:r>
      <w:r w:rsidR="007C5873">
        <w:t xml:space="preserve"> </w:t>
      </w:r>
      <w:r>
        <w:t>have not been claimed may -</w:t>
      </w:r>
    </w:p>
    <w:p w14:paraId="74E80103" w14:textId="77777777" w:rsidR="007C5873" w:rsidRDefault="007C5873" w:rsidP="00645284">
      <w:pPr>
        <w:pStyle w:val="REG-P1"/>
      </w:pPr>
    </w:p>
    <w:p w14:paraId="037BD158" w14:textId="77777777" w:rsidR="00AB08F7" w:rsidRDefault="00AB08F7" w:rsidP="00341C9C">
      <w:pPr>
        <w:pStyle w:val="REG-Pa"/>
      </w:pPr>
      <w:r w:rsidRPr="007C5873">
        <w:t xml:space="preserve">(i) </w:t>
      </w:r>
      <w:r w:rsidR="007C5873">
        <w:tab/>
      </w:r>
      <w:r w:rsidRPr="007C5873">
        <w:t>be donated by the Executive Committee to</w:t>
      </w:r>
      <w:r w:rsidR="007C5873">
        <w:t xml:space="preserve"> </w:t>
      </w:r>
      <w:r w:rsidRPr="007C5873">
        <w:t>hostels, hospitals and state institutions; or</w:t>
      </w:r>
    </w:p>
    <w:p w14:paraId="401ADD2F" w14:textId="77777777" w:rsidR="007C5873" w:rsidRPr="007C5873" w:rsidRDefault="007C5873" w:rsidP="00341C9C">
      <w:pPr>
        <w:pStyle w:val="REG-Pa"/>
      </w:pPr>
    </w:p>
    <w:p w14:paraId="61A42119" w14:textId="77777777" w:rsidR="00AB08F7" w:rsidRDefault="00AB08F7" w:rsidP="00341C9C">
      <w:pPr>
        <w:pStyle w:val="REG-Pa"/>
      </w:pPr>
      <w:r w:rsidRPr="007C5873">
        <w:t xml:space="preserve">(ii) </w:t>
      </w:r>
      <w:r w:rsidR="007C5873">
        <w:tab/>
      </w:r>
      <w:r w:rsidRPr="007C5873">
        <w:t>if there are fees payable to the Administration</w:t>
      </w:r>
      <w:r w:rsidR="007C5873">
        <w:t xml:space="preserve"> </w:t>
      </w:r>
      <w:r w:rsidRPr="007C5873">
        <w:t>in respect of the custody thereof be sold</w:t>
      </w:r>
      <w:r w:rsidR="007C5873">
        <w:t xml:space="preserve"> </w:t>
      </w:r>
      <w:r w:rsidRPr="007C5873">
        <w:t>by the Executive Committee by public auction</w:t>
      </w:r>
      <w:r w:rsidR="007C5873">
        <w:t xml:space="preserve"> </w:t>
      </w:r>
      <w:r w:rsidRPr="007C5873">
        <w:t>where at least three members of the</w:t>
      </w:r>
      <w:r w:rsidR="007C5873">
        <w:t xml:space="preserve"> </w:t>
      </w:r>
      <w:r w:rsidRPr="007C5873">
        <w:t>public are present, to collect such arrear</w:t>
      </w:r>
      <w:r w:rsidR="007C5873">
        <w:t xml:space="preserve"> </w:t>
      </w:r>
      <w:r w:rsidRPr="007C5873">
        <w:t>moneys.</w:t>
      </w:r>
    </w:p>
    <w:p w14:paraId="7096B1CB" w14:textId="77777777" w:rsidR="007C5873" w:rsidRPr="007C5873" w:rsidRDefault="007C5873" w:rsidP="00341C9C">
      <w:pPr>
        <w:pStyle w:val="REG-Pa"/>
      </w:pPr>
    </w:p>
    <w:p w14:paraId="602FA04C" w14:textId="77777777" w:rsidR="00AB08F7" w:rsidRPr="007C5873" w:rsidRDefault="00AB08F7" w:rsidP="00346C82">
      <w:pPr>
        <w:pStyle w:val="REG-P1"/>
        <w:tabs>
          <w:tab w:val="left" w:pos="1134"/>
        </w:tabs>
        <w:ind w:left="1134" w:hanging="567"/>
      </w:pPr>
      <w:r w:rsidRPr="007C5873">
        <w:lastRenderedPageBreak/>
        <w:t xml:space="preserve">(7) </w:t>
      </w:r>
      <w:r w:rsidR="007C5873">
        <w:tab/>
      </w:r>
      <w:r w:rsidRPr="007C5873">
        <w:t xml:space="preserve">(a) </w:t>
      </w:r>
      <w:r w:rsidR="007C5873">
        <w:tab/>
      </w:r>
      <w:r w:rsidRPr="007C5873">
        <w:t>If any electrical, mechanical or other defect</w:t>
      </w:r>
      <w:r w:rsidR="007C5873">
        <w:t xml:space="preserve"> </w:t>
      </w:r>
      <w:r w:rsidRPr="007C5873">
        <w:t>develops in the refrigeration rooms which,</w:t>
      </w:r>
      <w:r w:rsidR="007C5873">
        <w:t xml:space="preserve"> </w:t>
      </w:r>
      <w:r w:rsidRPr="007C5873">
        <w:t>in the opinion of the officer in charge of</w:t>
      </w:r>
      <w:r w:rsidR="007C5873">
        <w:t xml:space="preserve"> </w:t>
      </w:r>
      <w:r w:rsidRPr="007C5873">
        <w:t>such rooms may have a detrimental effect</w:t>
      </w:r>
      <w:r w:rsidR="007C5873">
        <w:t xml:space="preserve"> </w:t>
      </w:r>
      <w:r w:rsidRPr="007C5873">
        <w:t>on articles in custody in the refrigeration</w:t>
      </w:r>
      <w:r w:rsidR="007C5873">
        <w:t xml:space="preserve"> rooms, such officer may </w:t>
      </w:r>
      <w:r w:rsidRPr="007C5873">
        <w:t>-</w:t>
      </w:r>
    </w:p>
    <w:p w14:paraId="1E255EA6" w14:textId="77777777" w:rsidR="007C5873" w:rsidRDefault="007C5873" w:rsidP="00B50918">
      <w:pPr>
        <w:pStyle w:val="REG-Pi"/>
      </w:pPr>
    </w:p>
    <w:p w14:paraId="1AACD462" w14:textId="77777777" w:rsidR="00AB08F7" w:rsidRDefault="00AB08F7" w:rsidP="00B50918">
      <w:pPr>
        <w:pStyle w:val="REG-Pi"/>
      </w:pPr>
      <w:r w:rsidRPr="007C5873">
        <w:t xml:space="preserve">(i) </w:t>
      </w:r>
      <w:r w:rsidR="007C5873">
        <w:tab/>
      </w:r>
      <w:r w:rsidRPr="007C5873">
        <w:t>order the owners of such articles to</w:t>
      </w:r>
      <w:r w:rsidR="007C5873">
        <w:t xml:space="preserve"> </w:t>
      </w:r>
      <w:r w:rsidRPr="007C5873">
        <w:t>remove the articles from the refrigeration</w:t>
      </w:r>
      <w:r w:rsidR="007C5873">
        <w:t xml:space="preserve"> </w:t>
      </w:r>
      <w:r w:rsidRPr="007C5873">
        <w:t>rooms if he can trace them; or</w:t>
      </w:r>
    </w:p>
    <w:p w14:paraId="735C716A" w14:textId="77777777" w:rsidR="007C5873" w:rsidRPr="007C5873" w:rsidRDefault="007C5873" w:rsidP="00B50918">
      <w:pPr>
        <w:pStyle w:val="REG-Pi"/>
      </w:pPr>
    </w:p>
    <w:p w14:paraId="3C77EA17" w14:textId="77777777" w:rsidR="00AB08F7" w:rsidRDefault="00AB08F7" w:rsidP="00B50918">
      <w:pPr>
        <w:pStyle w:val="REG-Pi"/>
      </w:pPr>
      <w:r w:rsidRPr="007C5873">
        <w:t xml:space="preserve">(ii) </w:t>
      </w:r>
      <w:r w:rsidR="007C5873">
        <w:tab/>
      </w:r>
      <w:r w:rsidRPr="007C5873">
        <w:t>d</w:t>
      </w:r>
      <w:r w:rsidR="007C5873">
        <w:t>e</w:t>
      </w:r>
      <w:r w:rsidRPr="007C5873">
        <w:t>al at will with such articles if he cannot</w:t>
      </w:r>
      <w:r w:rsidR="007C5873">
        <w:t xml:space="preserve"> </w:t>
      </w:r>
      <w:r w:rsidRPr="007C5873">
        <w:t>trace the owners thereof.</w:t>
      </w:r>
    </w:p>
    <w:p w14:paraId="5F5C547D" w14:textId="77777777" w:rsidR="007C5873" w:rsidRPr="007C5873" w:rsidRDefault="007C5873" w:rsidP="00B50918">
      <w:pPr>
        <w:pStyle w:val="REG-Pa"/>
      </w:pPr>
    </w:p>
    <w:p w14:paraId="74221AF8" w14:textId="05075F09" w:rsidR="00AB08F7" w:rsidRDefault="00AB08F7" w:rsidP="00B50918">
      <w:pPr>
        <w:pStyle w:val="REG-Pa"/>
      </w:pPr>
      <w:r w:rsidRPr="007C5873">
        <w:t xml:space="preserve">(b) </w:t>
      </w:r>
      <w:r w:rsidR="007C5873">
        <w:tab/>
      </w:r>
      <w:r w:rsidRPr="007C5873">
        <w:t>Any moneys paid in advance in terms of</w:t>
      </w:r>
      <w:r w:rsidR="007C5873">
        <w:t xml:space="preserve"> </w:t>
      </w:r>
      <w:r w:rsidRPr="007C5873">
        <w:t>subregulation (1) may be claimed back if</w:t>
      </w:r>
      <w:r w:rsidR="007C5873">
        <w:t xml:space="preserve"> </w:t>
      </w:r>
      <w:r w:rsidRPr="007C5873">
        <w:t>the articles for which such moneys were</w:t>
      </w:r>
      <w:r w:rsidR="007C5873">
        <w:t xml:space="preserve"> </w:t>
      </w:r>
      <w:r w:rsidRPr="007C5873">
        <w:t>paid have to be removed from the refrigeration</w:t>
      </w:r>
      <w:r w:rsidR="007C5873">
        <w:t xml:space="preserve"> </w:t>
      </w:r>
      <w:r w:rsidRPr="007C5873">
        <w:t>room in terms of paragraph (a).</w:t>
      </w:r>
    </w:p>
    <w:p w14:paraId="06D58123" w14:textId="77777777" w:rsidR="004354B6" w:rsidRPr="001902AB" w:rsidRDefault="004354B6" w:rsidP="001902AB">
      <w:pPr>
        <w:pStyle w:val="REG-P0"/>
      </w:pPr>
    </w:p>
    <w:sectPr w:rsidR="004354B6" w:rsidRPr="001902AB" w:rsidSect="00F55930">
      <w:headerReference w:type="even" r:id="rId17"/>
      <w:headerReference w:type="default" r:id="rId18"/>
      <w:headerReference w:type="first" r:id="rId19"/>
      <w:pgSz w:w="11900" w:h="16840" w:code="9"/>
      <w:pgMar w:top="2552" w:right="1701" w:bottom="851" w:left="1701" w:header="851" w:footer="0" w:gutter="0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857012" w16cex:dateUtc="2021-06-29T08:10:00Z"/>
  <w16cex:commentExtensible w16cex:durableId="248EAE9D" w16cex:dateUtc="2021-07-06T08:27:00Z"/>
  <w16cex:commentExtensible w16cex:durableId="24857D67" w16cex:dateUtc="2021-06-29T09:07:00Z"/>
  <w16cex:commentExtensible w16cex:durableId="24857E7E" w16cex:dateUtc="2021-06-29T09:11:00Z"/>
  <w16cex:commentExtensible w16cex:durableId="24857E95" w16cex:dateUtc="2021-06-29T09:1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AF3C96" w14:textId="77777777" w:rsidR="00C718D3" w:rsidRDefault="00C718D3">
      <w:r>
        <w:separator/>
      </w:r>
    </w:p>
  </w:endnote>
  <w:endnote w:type="continuationSeparator" w:id="0">
    <w:p w14:paraId="54265928" w14:textId="77777777" w:rsidR="00C718D3" w:rsidRDefault="00C71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7219D" w14:textId="77777777" w:rsidR="00C718D3" w:rsidRDefault="00C718D3">
      <w:r>
        <w:separator/>
      </w:r>
    </w:p>
  </w:footnote>
  <w:footnote w:type="continuationSeparator" w:id="0">
    <w:p w14:paraId="32A93648" w14:textId="77777777" w:rsidR="00C718D3" w:rsidRDefault="00C718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946A4" w14:textId="77777777" w:rsidR="005A5344" w:rsidRDefault="005A5344" w:rsidP="00740FDE">
    <w:pPr>
      <w:spacing w:after="120"/>
      <w:jc w:val="center"/>
      <w:rPr>
        <w:rFonts w:ascii="Arial" w:hAnsi="Arial" w:cs="Arial"/>
        <w:b/>
        <w:sz w:val="16"/>
        <w:szCs w:val="16"/>
      </w:rPr>
    </w:pPr>
    <w:r w:rsidRPr="00A41A02">
      <w:rPr>
        <w:rFonts w:ascii="Arial" w:hAnsi="Arial" w:cs="Arial"/>
        <w:sz w:val="12"/>
        <w:szCs w:val="16"/>
      </w:rPr>
      <w:t>Annotated Statute</w:t>
    </w:r>
    <w:r w:rsidRPr="00FC33A9">
      <w:rPr>
        <w:rFonts w:ascii="Arial" w:hAnsi="Arial" w:cs="Arial"/>
        <w:w w:val="600"/>
        <w:sz w:val="12"/>
        <w:szCs w:val="16"/>
      </w:rPr>
      <w:t xml:space="preserve"> </w:t>
    </w:r>
    <w:r w:rsidRPr="00DC6273">
      <w:rPr>
        <w:rFonts w:ascii="Arial" w:hAnsi="Arial" w:cs="Arial"/>
        <w:b/>
        <w:sz w:val="16"/>
        <w:szCs w:val="16"/>
      </w:rPr>
      <w:fldChar w:fldCharType="begin"/>
    </w:r>
    <w:r w:rsidRPr="00DC6273">
      <w:rPr>
        <w:rFonts w:ascii="Arial" w:hAnsi="Arial" w:cs="Arial"/>
        <w:b/>
        <w:sz w:val="16"/>
        <w:szCs w:val="16"/>
      </w:rPr>
      <w:instrText xml:space="preserve"> PAGE   \* MERGEFORMAT </w:instrText>
    </w:r>
    <w:r w:rsidRPr="00DC6273">
      <w:rPr>
        <w:rFonts w:ascii="Arial" w:hAnsi="Arial" w:cs="Arial"/>
        <w:b/>
        <w:sz w:val="16"/>
        <w:szCs w:val="16"/>
      </w:rPr>
      <w:fldChar w:fldCharType="separate"/>
    </w:r>
    <w:r>
      <w:rPr>
        <w:rFonts w:ascii="Arial" w:hAnsi="Arial" w:cs="Arial"/>
        <w:b/>
        <w:sz w:val="16"/>
        <w:szCs w:val="16"/>
      </w:rPr>
      <w:t>20</w:t>
    </w:r>
    <w:r w:rsidRPr="00DC6273">
      <w:rPr>
        <w:rFonts w:ascii="Arial" w:hAnsi="Arial" w:cs="Arial"/>
        <w:b/>
        <w:sz w:val="16"/>
        <w:szCs w:val="16"/>
      </w:rPr>
      <w:fldChar w:fldCharType="end"/>
    </w:r>
    <w:r w:rsidRPr="00FC33A9">
      <w:rPr>
        <w:rFonts w:ascii="Arial" w:hAnsi="Arial" w:cs="Arial"/>
        <w:w w:val="600"/>
        <w:sz w:val="12"/>
        <w:szCs w:val="16"/>
      </w:rPr>
      <w:t xml:space="preserve"> </w:t>
    </w:r>
    <w:r w:rsidRPr="00A41A02">
      <w:rPr>
        <w:rFonts w:ascii="Arial" w:hAnsi="Arial" w:cs="Arial"/>
        <w:sz w:val="12"/>
        <w:szCs w:val="16"/>
      </w:rPr>
      <w:t>Republic of Namibia</w:t>
    </w:r>
  </w:p>
  <w:p w14:paraId="0AD7CC0F" w14:textId="77777777" w:rsidR="005A5344" w:rsidRPr="00DC6273" w:rsidRDefault="005A5344" w:rsidP="00740FDE">
    <w:pPr>
      <w:pStyle w:val="Header"/>
      <w:tabs>
        <w:tab w:val="clear" w:pos="4513"/>
        <w:tab w:val="clear" w:pos="9026"/>
        <w:tab w:val="left" w:pos="567"/>
        <w:tab w:val="left" w:pos="2268"/>
      </w:tabs>
      <w:jc w:val="center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Labour</w:t>
    </w:r>
    <w:r w:rsidRPr="00DC6273">
      <w:rPr>
        <w:rFonts w:ascii="Arial" w:hAnsi="Arial" w:cs="Arial"/>
        <w:b/>
        <w:sz w:val="16"/>
        <w:szCs w:val="16"/>
      </w:rPr>
      <w:t xml:space="preserve"> Act </w:t>
    </w:r>
    <w:r>
      <w:rPr>
        <w:rFonts w:ascii="Arial" w:hAnsi="Arial" w:cs="Arial"/>
        <w:b/>
        <w:sz w:val="16"/>
        <w:szCs w:val="16"/>
      </w:rPr>
      <w:t>7</w:t>
    </w:r>
    <w:r w:rsidRPr="00DC6273">
      <w:rPr>
        <w:rFonts w:ascii="Arial" w:hAnsi="Arial" w:cs="Arial"/>
        <w:b/>
        <w:sz w:val="16"/>
        <w:szCs w:val="16"/>
      </w:rPr>
      <w:t xml:space="preserve"> of 20</w:t>
    </w:r>
    <w:r>
      <w:rPr>
        <w:rFonts w:ascii="Arial" w:hAnsi="Arial" w:cs="Arial"/>
        <w:b/>
        <w:sz w:val="16"/>
        <w:szCs w:val="16"/>
      </w:rPr>
      <w:t>11</w:t>
    </w:r>
    <w:r w:rsidRPr="00DC6273">
      <w:rPr>
        <w:rFonts w:ascii="Arial" w:hAnsi="Arial" w:cs="Arial"/>
        <w:b/>
        <w:sz w:val="16"/>
        <w:szCs w:val="16"/>
      </w:rPr>
      <w:t xml:space="preserve"> </w:t>
    </w:r>
    <w:r w:rsidRPr="00BA6B35">
      <w:rPr>
        <w:rFonts w:ascii="Arial" w:hAnsi="Arial" w:cs="Arial"/>
        <w:sz w:val="16"/>
        <w:szCs w:val="16"/>
      </w:rPr>
      <w:t>(GN 236/2007, GG 3971)</w:t>
    </w:r>
  </w:p>
  <w:p w14:paraId="13BC240F" w14:textId="77777777" w:rsidR="005A5344" w:rsidRDefault="005A5344" w:rsidP="00FC33A9">
    <w:pPr>
      <w:pStyle w:val="Header"/>
      <w:tabs>
        <w:tab w:val="clear" w:pos="4513"/>
        <w:tab w:val="clear" w:pos="9026"/>
        <w:tab w:val="left" w:pos="567"/>
      </w:tabs>
      <w:ind w:left="567"/>
      <w:jc w:val="center"/>
      <w:rPr>
        <w:rFonts w:ascii="Arial" w:hAnsi="Arial" w:cs="Arial"/>
        <w:sz w:val="16"/>
        <w:szCs w:val="16"/>
      </w:rPr>
    </w:pPr>
    <w:r w:rsidRPr="00BA6B35">
      <w:rPr>
        <w:rFonts w:ascii="Arial" w:hAnsi="Arial" w:cs="Arial"/>
        <w:sz w:val="16"/>
        <w:szCs w:val="16"/>
      </w:rPr>
      <w:t xml:space="preserve">as amended by </w:t>
    </w:r>
    <w:r w:rsidRPr="00BA6B35">
      <w:rPr>
        <w:rFonts w:ascii="Arial" w:hAnsi="Arial" w:cs="Arial"/>
        <w:b/>
        <w:sz w:val="16"/>
        <w:szCs w:val="16"/>
      </w:rPr>
      <w:t>Labour Amendment Act 2 of 2012</w:t>
    </w:r>
    <w:r w:rsidRPr="00BA6B35">
      <w:rPr>
        <w:rFonts w:ascii="Arial" w:hAnsi="Arial" w:cs="Arial"/>
        <w:sz w:val="16"/>
        <w:szCs w:val="16"/>
      </w:rPr>
      <w:t xml:space="preserve"> (GN 350/2012, GG 6001)</w:t>
    </w:r>
  </w:p>
  <w:p w14:paraId="33C0074D" w14:textId="77777777" w:rsidR="005A5344" w:rsidRPr="00BA6B35" w:rsidRDefault="005A5344" w:rsidP="00FC33A9">
    <w:pPr>
      <w:pBdr>
        <w:bottom w:val="single" w:sz="4" w:space="1" w:color="auto"/>
      </w:pBdr>
      <w:rPr>
        <w:sz w:val="8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EA0769" w14:textId="222BBEA0" w:rsidR="005A5344" w:rsidRDefault="005A5344" w:rsidP="00FC33A9">
    <w:pPr>
      <w:spacing w:after="120"/>
      <w:jc w:val="center"/>
      <w:rPr>
        <w:rFonts w:ascii="Arial" w:hAnsi="Arial" w:cs="Arial"/>
        <w:b/>
        <w:sz w:val="16"/>
        <w:szCs w:val="16"/>
      </w:rPr>
    </w:pPr>
    <w:r>
      <w:rPr>
        <w:lang w:val="en-ZA" w:eastAsia="en-ZA"/>
      </w:rPr>
      <mc:AlternateContent>
        <mc:Choice Requires="wpg">
          <w:drawing>
            <wp:anchor distT="0" distB="0" distL="114300" distR="114300" simplePos="0" relativeHeight="251657728" behindDoc="0" locked="1" layoutInCell="0" allowOverlap="0" wp14:anchorId="483FD132" wp14:editId="53494407">
              <wp:simplePos x="0" y="0"/>
              <wp:positionH relativeFrom="column">
                <wp:posOffset>-957580</wp:posOffset>
              </wp:positionH>
              <wp:positionV relativeFrom="page">
                <wp:posOffset>0</wp:posOffset>
              </wp:positionV>
              <wp:extent cx="7322185" cy="10681335"/>
              <wp:effectExtent l="122555" t="114300" r="118110" b="120015"/>
              <wp:wrapNone/>
              <wp:docPr id="1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22185" cy="10681335"/>
                        <a:chOff x="0" y="0"/>
                        <a:chExt cx="73215" cy="106812"/>
                      </a:xfrm>
                    </wpg:grpSpPr>
                    <wps:wsp>
                      <wps:cNvPr id="2" name="Straight Connector 1"/>
                      <wps:cNvCnPr/>
                      <wps:spPr bwMode="auto">
                        <a:xfrm>
                          <a:off x="0" y="0"/>
                          <a:ext cx="0" cy="106812"/>
                        </a:xfrm>
                        <a:prstGeom prst="line">
                          <a:avLst/>
                        </a:prstGeom>
                        <a:noFill/>
                        <a:ln w="228600" cap="sq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3" name="Straight Connector 5"/>
                      <wps:cNvCnPr/>
                      <wps:spPr bwMode="auto">
                        <a:xfrm>
                          <a:off x="73215" y="0"/>
                          <a:ext cx="0" cy="106812"/>
                        </a:xfrm>
                        <a:prstGeom prst="line">
                          <a:avLst/>
                        </a:prstGeom>
                        <a:noFill/>
                        <a:ln w="228600" cap="sq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C005DA8" id="Group 6" o:spid="_x0000_s1026" style="position:absolute;margin-left:-75.4pt;margin-top:0;width:576.55pt;height:841.05pt;z-index:251657728;mso-position-vertical-relative:page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  <w:r w:rsidRPr="000073EE">
      <w:rPr>
        <w:rFonts w:ascii="Arial" w:hAnsi="Arial" w:cs="Arial"/>
        <w:sz w:val="12"/>
        <w:szCs w:val="16"/>
      </w:rPr>
      <w:t>Republic of Namibia</w:t>
    </w:r>
    <w:r w:rsidRPr="000073EE">
      <w:rPr>
        <w:rFonts w:ascii="Arial" w:hAnsi="Arial" w:cs="Arial"/>
        <w:w w:val="600"/>
        <w:sz w:val="12"/>
        <w:szCs w:val="16"/>
      </w:rPr>
      <w:t xml:space="preserve"> </w:t>
    </w:r>
    <w:r w:rsidRPr="000073EE">
      <w:rPr>
        <w:rFonts w:ascii="Arial" w:hAnsi="Arial" w:cs="Arial"/>
        <w:b/>
        <w:sz w:val="16"/>
        <w:szCs w:val="16"/>
      </w:rPr>
      <w:fldChar w:fldCharType="begin"/>
    </w:r>
    <w:r w:rsidRPr="000073EE">
      <w:rPr>
        <w:rFonts w:ascii="Arial" w:hAnsi="Arial" w:cs="Arial"/>
        <w:b/>
        <w:sz w:val="16"/>
        <w:szCs w:val="16"/>
      </w:rPr>
      <w:instrText xml:space="preserve"> PAGE   \* MERGEFORMAT </w:instrText>
    </w:r>
    <w:r w:rsidRPr="000073EE">
      <w:rPr>
        <w:rFonts w:ascii="Arial" w:hAnsi="Arial" w:cs="Arial"/>
        <w:b/>
        <w:sz w:val="16"/>
        <w:szCs w:val="16"/>
      </w:rPr>
      <w:fldChar w:fldCharType="separate"/>
    </w:r>
    <w:r w:rsidR="003A66B5">
      <w:rPr>
        <w:rFonts w:ascii="Arial" w:hAnsi="Arial" w:cs="Arial"/>
        <w:b/>
        <w:sz w:val="16"/>
        <w:szCs w:val="16"/>
      </w:rPr>
      <w:t>1</w:t>
    </w:r>
    <w:r w:rsidRPr="000073EE">
      <w:rPr>
        <w:rFonts w:ascii="Arial" w:hAnsi="Arial" w:cs="Arial"/>
        <w:b/>
        <w:sz w:val="16"/>
        <w:szCs w:val="16"/>
      </w:rPr>
      <w:fldChar w:fldCharType="end"/>
    </w:r>
    <w:r w:rsidRPr="000073EE">
      <w:rPr>
        <w:rFonts w:ascii="Arial" w:hAnsi="Arial" w:cs="Arial"/>
        <w:w w:val="600"/>
        <w:sz w:val="12"/>
        <w:szCs w:val="16"/>
      </w:rPr>
      <w:t xml:space="preserve"> </w:t>
    </w:r>
    <w:r w:rsidRPr="000073EE">
      <w:rPr>
        <w:rFonts w:ascii="Arial" w:hAnsi="Arial" w:cs="Arial"/>
        <w:sz w:val="12"/>
        <w:szCs w:val="16"/>
      </w:rPr>
      <w:t>Annotated Statutes</w:t>
    </w:r>
  </w:p>
  <w:p w14:paraId="402B173E" w14:textId="77777777" w:rsidR="005A5344" w:rsidRPr="00BF39A3" w:rsidRDefault="005A5344" w:rsidP="001F2A7F">
    <w:pPr>
      <w:pStyle w:val="REG-PHA"/>
    </w:pPr>
    <w:r w:rsidRPr="0083372E">
      <w:t>REGULATIONS</w:t>
    </w:r>
  </w:p>
  <w:p w14:paraId="50278608" w14:textId="77777777" w:rsidR="005A5344" w:rsidRDefault="005A5344" w:rsidP="001F2A7F">
    <w:pPr>
      <w:pStyle w:val="REG-PHb"/>
    </w:pPr>
    <w:r w:rsidRPr="004C24C5">
      <w:t>Accommodation Establishments and Tourism Ordinance 20 of 1973</w:t>
    </w:r>
  </w:p>
  <w:p w14:paraId="174DB8F3" w14:textId="77777777" w:rsidR="005A5344" w:rsidRPr="00F25922" w:rsidRDefault="005A5344" w:rsidP="008378F5">
    <w:pPr>
      <w:pStyle w:val="REG-PHb"/>
      <w:spacing w:before="120"/>
    </w:pPr>
    <w:r w:rsidRPr="004C24C5">
      <w:t xml:space="preserve">Regulations </w:t>
    </w:r>
    <w:r>
      <w:t>o</w:t>
    </w:r>
    <w:r w:rsidRPr="004C24C5">
      <w:t>n Tourist Recreation Areas</w:t>
    </w:r>
  </w:p>
  <w:p w14:paraId="1BBD062A" w14:textId="77777777" w:rsidR="005A5344" w:rsidRPr="000073EE" w:rsidRDefault="005A5344" w:rsidP="0020301E">
    <w:pPr>
      <w:pBdr>
        <w:bottom w:val="single" w:sz="24" w:space="1" w:color="BFBFBF"/>
      </w:pBdr>
      <w:rPr>
        <w:sz w:val="12"/>
        <w:szCs w:val="16"/>
      </w:rPr>
    </w:pPr>
  </w:p>
  <w:p w14:paraId="3DA24277" w14:textId="77777777" w:rsidR="005A5344" w:rsidRDefault="005A534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386CC6" w14:textId="77777777" w:rsidR="005A5344" w:rsidRPr="00BA6B35" w:rsidRDefault="005A5344" w:rsidP="00740FDE">
    <w:pPr>
      <w:pBdr>
        <w:bottom w:val="single" w:sz="4" w:space="1" w:color="auto"/>
      </w:pBdr>
      <w:rPr>
        <w:sz w:val="8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0D54998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8C538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0542BC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94EC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37CA1A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462E51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87A247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724B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C46C8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3F01B8"/>
    <w:multiLevelType w:val="hybridMultilevel"/>
    <w:tmpl w:val="E79E388C"/>
    <w:lvl w:ilvl="0" w:tplc="A1A0E6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313848"/>
    <w:multiLevelType w:val="hybridMultilevel"/>
    <w:tmpl w:val="B2747CC6"/>
    <w:lvl w:ilvl="0" w:tplc="DD5A4B3C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1F8E5340"/>
    <w:multiLevelType w:val="hybridMultilevel"/>
    <w:tmpl w:val="023E5444"/>
    <w:lvl w:ilvl="0" w:tplc="D5D8669C">
      <w:start w:val="1"/>
      <w:numFmt w:val="lowerLetter"/>
      <w:lvlText w:val="(%1)"/>
      <w:lvlJc w:val="left"/>
      <w:pPr>
        <w:ind w:left="1137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1F274CD"/>
    <w:multiLevelType w:val="hybridMultilevel"/>
    <w:tmpl w:val="C96EF8E6"/>
    <w:lvl w:ilvl="0" w:tplc="D320F300">
      <w:start w:val="28"/>
      <w:numFmt w:val="lowerLetter"/>
      <w:lvlText w:val="(%1)"/>
      <w:lvlJc w:val="left"/>
      <w:pPr>
        <w:tabs>
          <w:tab w:val="num" w:pos="1440"/>
        </w:tabs>
        <w:ind w:left="1440" w:hanging="420"/>
      </w:pPr>
      <w:rPr>
        <w:rFonts w:hint="default"/>
        <w:b w:val="0"/>
        <w:color w:val="433A2F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14" w15:restartNumberingAfterBreak="0">
    <w:nsid w:val="260B2CC1"/>
    <w:multiLevelType w:val="hybridMultilevel"/>
    <w:tmpl w:val="F80A599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1A1B99"/>
    <w:multiLevelType w:val="hybridMultilevel"/>
    <w:tmpl w:val="350ED8FE"/>
    <w:lvl w:ilvl="0" w:tplc="2EB8BA3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242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196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68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402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12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484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562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282" w:hanging="360"/>
      </w:pPr>
      <w:rPr>
        <w:rFonts w:ascii="Wingdings" w:hAnsi="Wingdings" w:hint="default"/>
      </w:rPr>
    </w:lvl>
  </w:abstractNum>
  <w:abstractNum w:abstractNumId="16" w15:restartNumberingAfterBreak="0">
    <w:nsid w:val="327E5056"/>
    <w:multiLevelType w:val="hybridMultilevel"/>
    <w:tmpl w:val="541AF994"/>
    <w:lvl w:ilvl="0" w:tplc="2E562170">
      <w:start w:val="1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39151DFD"/>
    <w:multiLevelType w:val="hybridMultilevel"/>
    <w:tmpl w:val="406252B4"/>
    <w:lvl w:ilvl="0" w:tplc="01461C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110A0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C2A56EF"/>
    <w:multiLevelType w:val="hybridMultilevel"/>
    <w:tmpl w:val="30385B76"/>
    <w:lvl w:ilvl="0" w:tplc="BB683694">
      <w:start w:val="29"/>
      <w:numFmt w:val="lowerLetter"/>
      <w:lvlText w:val="(%1)"/>
      <w:lvlJc w:val="left"/>
      <w:pPr>
        <w:tabs>
          <w:tab w:val="num" w:pos="1620"/>
        </w:tabs>
        <w:ind w:left="1620" w:hanging="600"/>
      </w:pPr>
      <w:rPr>
        <w:rFonts w:hint="default"/>
        <w:color w:val="433A2F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abstractNum w:abstractNumId="19" w15:restartNumberingAfterBreak="0">
    <w:nsid w:val="3D6937C8"/>
    <w:multiLevelType w:val="hybridMultilevel"/>
    <w:tmpl w:val="CAB62444"/>
    <w:lvl w:ilvl="0" w:tplc="D3FE2E0C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46683651"/>
    <w:multiLevelType w:val="hybridMultilevel"/>
    <w:tmpl w:val="75CA258E"/>
    <w:lvl w:ilvl="0" w:tplc="57BAD8E6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51C24B66"/>
    <w:multiLevelType w:val="hybridMultilevel"/>
    <w:tmpl w:val="729414DE"/>
    <w:lvl w:ilvl="0" w:tplc="52ACE3E6">
      <w:start w:val="1"/>
      <w:numFmt w:val="decimal"/>
      <w:lvlText w:val="%1."/>
      <w:lvlJc w:val="left"/>
      <w:pPr>
        <w:ind w:left="1137" w:hanging="57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5B301B75"/>
    <w:multiLevelType w:val="hybridMultilevel"/>
    <w:tmpl w:val="2D4C2EC2"/>
    <w:lvl w:ilvl="0" w:tplc="F1FAAF8C">
      <w:start w:val="1"/>
      <w:numFmt w:val="lowerRoman"/>
      <w:lvlText w:val="(%1)"/>
      <w:lvlJc w:val="left"/>
      <w:pPr>
        <w:ind w:left="185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3" w15:restartNumberingAfterBreak="0">
    <w:nsid w:val="601A1236"/>
    <w:multiLevelType w:val="hybridMultilevel"/>
    <w:tmpl w:val="D1BEE95C"/>
    <w:lvl w:ilvl="0" w:tplc="C8C00936">
      <w:start w:val="29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2FE0087"/>
    <w:multiLevelType w:val="hybridMultilevel"/>
    <w:tmpl w:val="EA821726"/>
    <w:lvl w:ilvl="0" w:tplc="7A907A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99264B1"/>
    <w:multiLevelType w:val="hybridMultilevel"/>
    <w:tmpl w:val="E2B4D942"/>
    <w:lvl w:ilvl="0" w:tplc="65B06688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14" w:hanging="360"/>
      </w:pPr>
    </w:lvl>
    <w:lvl w:ilvl="2" w:tplc="0809001B" w:tentative="1">
      <w:start w:val="1"/>
      <w:numFmt w:val="lowerRoman"/>
      <w:lvlText w:val="%3."/>
      <w:lvlJc w:val="right"/>
      <w:pPr>
        <w:ind w:left="2934" w:hanging="180"/>
      </w:pPr>
    </w:lvl>
    <w:lvl w:ilvl="3" w:tplc="0809000F" w:tentative="1">
      <w:start w:val="1"/>
      <w:numFmt w:val="decimal"/>
      <w:lvlText w:val="%4."/>
      <w:lvlJc w:val="left"/>
      <w:pPr>
        <w:ind w:left="3654" w:hanging="360"/>
      </w:pPr>
    </w:lvl>
    <w:lvl w:ilvl="4" w:tplc="08090019" w:tentative="1">
      <w:start w:val="1"/>
      <w:numFmt w:val="lowerLetter"/>
      <w:lvlText w:val="%5."/>
      <w:lvlJc w:val="left"/>
      <w:pPr>
        <w:ind w:left="4374" w:hanging="360"/>
      </w:pPr>
    </w:lvl>
    <w:lvl w:ilvl="5" w:tplc="0809001B" w:tentative="1">
      <w:start w:val="1"/>
      <w:numFmt w:val="lowerRoman"/>
      <w:lvlText w:val="%6."/>
      <w:lvlJc w:val="right"/>
      <w:pPr>
        <w:ind w:left="5094" w:hanging="180"/>
      </w:pPr>
    </w:lvl>
    <w:lvl w:ilvl="6" w:tplc="0809000F" w:tentative="1">
      <w:start w:val="1"/>
      <w:numFmt w:val="decimal"/>
      <w:lvlText w:val="%7."/>
      <w:lvlJc w:val="left"/>
      <w:pPr>
        <w:ind w:left="5814" w:hanging="360"/>
      </w:pPr>
    </w:lvl>
    <w:lvl w:ilvl="7" w:tplc="08090019" w:tentative="1">
      <w:start w:val="1"/>
      <w:numFmt w:val="lowerLetter"/>
      <w:lvlText w:val="%8."/>
      <w:lvlJc w:val="left"/>
      <w:pPr>
        <w:ind w:left="6534" w:hanging="360"/>
      </w:pPr>
    </w:lvl>
    <w:lvl w:ilvl="8" w:tplc="08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6" w15:restartNumberingAfterBreak="0">
    <w:nsid w:val="70717DB8"/>
    <w:multiLevelType w:val="hybridMultilevel"/>
    <w:tmpl w:val="015EEAFE"/>
    <w:lvl w:ilvl="0" w:tplc="66925F7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09B3C7F"/>
    <w:multiLevelType w:val="hybridMultilevel"/>
    <w:tmpl w:val="717ACE9C"/>
    <w:lvl w:ilvl="0" w:tplc="D770838E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color w:val="5E482A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775F5915"/>
    <w:multiLevelType w:val="hybridMultilevel"/>
    <w:tmpl w:val="E700B1EE"/>
    <w:lvl w:ilvl="0" w:tplc="790E8A6C">
      <w:start w:val="1"/>
      <w:numFmt w:val="lowerLetter"/>
      <w:lvlText w:val="(%1)"/>
      <w:lvlJc w:val="left"/>
      <w:pPr>
        <w:ind w:left="1246" w:hanging="55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71" w:hanging="360"/>
      </w:pPr>
    </w:lvl>
    <w:lvl w:ilvl="2" w:tplc="0809001B" w:tentative="1">
      <w:start w:val="1"/>
      <w:numFmt w:val="lowerRoman"/>
      <w:lvlText w:val="%3."/>
      <w:lvlJc w:val="right"/>
      <w:pPr>
        <w:ind w:left="2491" w:hanging="180"/>
      </w:pPr>
    </w:lvl>
    <w:lvl w:ilvl="3" w:tplc="0809000F" w:tentative="1">
      <w:start w:val="1"/>
      <w:numFmt w:val="decimal"/>
      <w:lvlText w:val="%4."/>
      <w:lvlJc w:val="left"/>
      <w:pPr>
        <w:ind w:left="3211" w:hanging="360"/>
      </w:pPr>
    </w:lvl>
    <w:lvl w:ilvl="4" w:tplc="08090019" w:tentative="1">
      <w:start w:val="1"/>
      <w:numFmt w:val="lowerLetter"/>
      <w:lvlText w:val="%5."/>
      <w:lvlJc w:val="left"/>
      <w:pPr>
        <w:ind w:left="3931" w:hanging="360"/>
      </w:pPr>
    </w:lvl>
    <w:lvl w:ilvl="5" w:tplc="0809001B" w:tentative="1">
      <w:start w:val="1"/>
      <w:numFmt w:val="lowerRoman"/>
      <w:lvlText w:val="%6."/>
      <w:lvlJc w:val="right"/>
      <w:pPr>
        <w:ind w:left="4651" w:hanging="180"/>
      </w:pPr>
    </w:lvl>
    <w:lvl w:ilvl="6" w:tplc="0809000F" w:tentative="1">
      <w:start w:val="1"/>
      <w:numFmt w:val="decimal"/>
      <w:lvlText w:val="%7."/>
      <w:lvlJc w:val="left"/>
      <w:pPr>
        <w:ind w:left="5371" w:hanging="360"/>
      </w:pPr>
    </w:lvl>
    <w:lvl w:ilvl="7" w:tplc="08090019" w:tentative="1">
      <w:start w:val="1"/>
      <w:numFmt w:val="lowerLetter"/>
      <w:lvlText w:val="%8."/>
      <w:lvlJc w:val="left"/>
      <w:pPr>
        <w:ind w:left="6091" w:hanging="360"/>
      </w:pPr>
    </w:lvl>
    <w:lvl w:ilvl="8" w:tplc="0809001B" w:tentative="1">
      <w:start w:val="1"/>
      <w:numFmt w:val="lowerRoman"/>
      <w:lvlText w:val="%9."/>
      <w:lvlJc w:val="right"/>
      <w:pPr>
        <w:ind w:left="6811" w:hanging="180"/>
      </w:pPr>
    </w:lvl>
  </w:abstractNum>
  <w:abstractNum w:abstractNumId="29" w15:restartNumberingAfterBreak="0">
    <w:nsid w:val="7E722946"/>
    <w:multiLevelType w:val="hybridMultilevel"/>
    <w:tmpl w:val="A36E5D0A"/>
    <w:lvl w:ilvl="0" w:tplc="FEF80EA2">
      <w:start w:val="28"/>
      <w:numFmt w:val="lowerLetter"/>
      <w:lvlText w:val="(%1)"/>
      <w:lvlJc w:val="left"/>
      <w:pPr>
        <w:tabs>
          <w:tab w:val="num" w:pos="1620"/>
        </w:tabs>
        <w:ind w:left="162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00"/>
        </w:tabs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20"/>
        </w:tabs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40"/>
        </w:tabs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60"/>
        </w:tabs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80"/>
        </w:tabs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00"/>
        </w:tabs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20"/>
        </w:tabs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40"/>
        </w:tabs>
        <w:ind w:left="7140" w:hanging="180"/>
      </w:pPr>
    </w:lvl>
  </w:abstractNum>
  <w:num w:numId="1">
    <w:abstractNumId w:val="9"/>
  </w:num>
  <w:num w:numId="2">
    <w:abstractNumId w:val="9"/>
  </w:num>
  <w:num w:numId="3">
    <w:abstractNumId w:val="21"/>
  </w:num>
  <w:num w:numId="4">
    <w:abstractNumId w:val="11"/>
  </w:num>
  <w:num w:numId="5">
    <w:abstractNumId w:val="12"/>
  </w:num>
  <w:num w:numId="6">
    <w:abstractNumId w:val="1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8"/>
  </w:num>
  <w:num w:numId="17">
    <w:abstractNumId w:val="13"/>
  </w:num>
  <w:num w:numId="18">
    <w:abstractNumId w:val="29"/>
  </w:num>
  <w:num w:numId="19">
    <w:abstractNumId w:val="26"/>
  </w:num>
  <w:num w:numId="20">
    <w:abstractNumId w:val="17"/>
  </w:num>
  <w:num w:numId="21">
    <w:abstractNumId w:val="27"/>
  </w:num>
  <w:num w:numId="22">
    <w:abstractNumId w:val="23"/>
  </w:num>
  <w:num w:numId="23">
    <w:abstractNumId w:val="22"/>
  </w:num>
  <w:num w:numId="24">
    <w:abstractNumId w:val="28"/>
  </w:num>
  <w:num w:numId="25">
    <w:abstractNumId w:val="10"/>
  </w:num>
  <w:num w:numId="26">
    <w:abstractNumId w:val="24"/>
  </w:num>
  <w:num w:numId="27">
    <w:abstractNumId w:val="16"/>
  </w:num>
  <w:num w:numId="28">
    <w:abstractNumId w:val="25"/>
  </w:num>
  <w:num w:numId="29">
    <w:abstractNumId w:val="20"/>
  </w:num>
  <w:num w:numId="30">
    <w:abstractNumId w:val="15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activeWritingStyle w:appName="MSWord" w:lang="en-GB" w:vendorID="64" w:dllVersion="6" w:nlCheck="1" w:checkStyle="1"/>
  <w:activeWritingStyle w:appName="MSWord" w:lang="en-ZA" w:vendorID="64" w:dllVersion="6" w:nlCheck="1" w:checkStyle="1"/>
  <w:activeWritingStyle w:appName="MSWord" w:lang="en-US" w:vendorID="64" w:dllVersion="6" w:nlCheck="1" w:checkStyle="1"/>
  <w:activeWritingStyle w:appName="MSWord" w:lang="en-ZA" w:vendorID="64" w:dllVersion="4096" w:nlCheck="1" w:checkStyle="0"/>
  <w:activeWritingStyle w:appName="MSWord" w:lang="en-GB" w:vendorID="64" w:dllVersion="4096" w:nlCheck="1" w:checkStyle="0"/>
  <w:activeWritingStyle w:appName="MSWord" w:lang="en-ZA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35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KwMLYwtTAzN7A0MTNQ0lEKTi0uzszPAykwrgUA3TSq+SwAAAA="/>
  </w:docVars>
  <w:rsids>
    <w:rsidRoot w:val="0000159E"/>
    <w:rsid w:val="000000BC"/>
    <w:rsid w:val="00000812"/>
    <w:rsid w:val="0000159E"/>
    <w:rsid w:val="00001E88"/>
    <w:rsid w:val="0000320C"/>
    <w:rsid w:val="0000327B"/>
    <w:rsid w:val="0000352C"/>
    <w:rsid w:val="00003730"/>
    <w:rsid w:val="00003B1E"/>
    <w:rsid w:val="00003D68"/>
    <w:rsid w:val="00003DCF"/>
    <w:rsid w:val="000045C7"/>
    <w:rsid w:val="00004C46"/>
    <w:rsid w:val="00004F6B"/>
    <w:rsid w:val="000052A2"/>
    <w:rsid w:val="00005497"/>
    <w:rsid w:val="00005680"/>
    <w:rsid w:val="00005927"/>
    <w:rsid w:val="00005EE8"/>
    <w:rsid w:val="000073EE"/>
    <w:rsid w:val="0001024F"/>
    <w:rsid w:val="00010B81"/>
    <w:rsid w:val="000114B1"/>
    <w:rsid w:val="00011E23"/>
    <w:rsid w:val="000127B2"/>
    <w:rsid w:val="00012C49"/>
    <w:rsid w:val="000130C1"/>
    <w:rsid w:val="000133A8"/>
    <w:rsid w:val="000142DD"/>
    <w:rsid w:val="000144D7"/>
    <w:rsid w:val="000150C7"/>
    <w:rsid w:val="000151F8"/>
    <w:rsid w:val="00016899"/>
    <w:rsid w:val="0001750B"/>
    <w:rsid w:val="0002030A"/>
    <w:rsid w:val="000207E6"/>
    <w:rsid w:val="00023D2F"/>
    <w:rsid w:val="000242FF"/>
    <w:rsid w:val="00024B0F"/>
    <w:rsid w:val="00024B7A"/>
    <w:rsid w:val="00024D3E"/>
    <w:rsid w:val="00024D79"/>
    <w:rsid w:val="00025170"/>
    <w:rsid w:val="00025309"/>
    <w:rsid w:val="00027B40"/>
    <w:rsid w:val="0003070D"/>
    <w:rsid w:val="00030728"/>
    <w:rsid w:val="00030BBD"/>
    <w:rsid w:val="0003139F"/>
    <w:rsid w:val="00031517"/>
    <w:rsid w:val="00033180"/>
    <w:rsid w:val="000337DD"/>
    <w:rsid w:val="00033EAE"/>
    <w:rsid w:val="00034949"/>
    <w:rsid w:val="00034B64"/>
    <w:rsid w:val="0003503F"/>
    <w:rsid w:val="000351B3"/>
    <w:rsid w:val="00035264"/>
    <w:rsid w:val="000360AA"/>
    <w:rsid w:val="00036543"/>
    <w:rsid w:val="000405B0"/>
    <w:rsid w:val="000412E8"/>
    <w:rsid w:val="000420FF"/>
    <w:rsid w:val="00043254"/>
    <w:rsid w:val="00044972"/>
    <w:rsid w:val="000455A5"/>
    <w:rsid w:val="00045A63"/>
    <w:rsid w:val="00045A94"/>
    <w:rsid w:val="00045C5A"/>
    <w:rsid w:val="00045C5C"/>
    <w:rsid w:val="00046483"/>
    <w:rsid w:val="00047DA9"/>
    <w:rsid w:val="00050297"/>
    <w:rsid w:val="00051041"/>
    <w:rsid w:val="0005149C"/>
    <w:rsid w:val="000522D1"/>
    <w:rsid w:val="000553B1"/>
    <w:rsid w:val="00055D1B"/>
    <w:rsid w:val="00055D23"/>
    <w:rsid w:val="00055E1E"/>
    <w:rsid w:val="00056382"/>
    <w:rsid w:val="00057412"/>
    <w:rsid w:val="000575A6"/>
    <w:rsid w:val="00060250"/>
    <w:rsid w:val="000608EE"/>
    <w:rsid w:val="000614EF"/>
    <w:rsid w:val="000622BB"/>
    <w:rsid w:val="000624E9"/>
    <w:rsid w:val="000630FC"/>
    <w:rsid w:val="0006393C"/>
    <w:rsid w:val="00063A27"/>
    <w:rsid w:val="00063F76"/>
    <w:rsid w:val="00064E2D"/>
    <w:rsid w:val="000651AD"/>
    <w:rsid w:val="00065BFA"/>
    <w:rsid w:val="00065C91"/>
    <w:rsid w:val="000668CD"/>
    <w:rsid w:val="00066DEF"/>
    <w:rsid w:val="00067071"/>
    <w:rsid w:val="00067FCF"/>
    <w:rsid w:val="00070263"/>
    <w:rsid w:val="0007067C"/>
    <w:rsid w:val="000710ED"/>
    <w:rsid w:val="00071FB6"/>
    <w:rsid w:val="00072083"/>
    <w:rsid w:val="0007350C"/>
    <w:rsid w:val="000744EC"/>
    <w:rsid w:val="000745AC"/>
    <w:rsid w:val="000747CD"/>
    <w:rsid w:val="00074AFC"/>
    <w:rsid w:val="00075798"/>
    <w:rsid w:val="000757E1"/>
    <w:rsid w:val="00075862"/>
    <w:rsid w:val="00075ECA"/>
    <w:rsid w:val="0007676B"/>
    <w:rsid w:val="0007698F"/>
    <w:rsid w:val="000773D1"/>
    <w:rsid w:val="000777B1"/>
    <w:rsid w:val="00077C38"/>
    <w:rsid w:val="00077CC8"/>
    <w:rsid w:val="00080C29"/>
    <w:rsid w:val="00080C45"/>
    <w:rsid w:val="00081017"/>
    <w:rsid w:val="000814D8"/>
    <w:rsid w:val="00081B17"/>
    <w:rsid w:val="00083019"/>
    <w:rsid w:val="000835C8"/>
    <w:rsid w:val="00083776"/>
    <w:rsid w:val="00084A15"/>
    <w:rsid w:val="00084A4D"/>
    <w:rsid w:val="00085086"/>
    <w:rsid w:val="000851CB"/>
    <w:rsid w:val="00085484"/>
    <w:rsid w:val="000857DD"/>
    <w:rsid w:val="0008665C"/>
    <w:rsid w:val="00086F8F"/>
    <w:rsid w:val="000878E9"/>
    <w:rsid w:val="000903F9"/>
    <w:rsid w:val="00091800"/>
    <w:rsid w:val="00091B1F"/>
    <w:rsid w:val="00091B4E"/>
    <w:rsid w:val="00092058"/>
    <w:rsid w:val="00092C00"/>
    <w:rsid w:val="000946AB"/>
    <w:rsid w:val="00095339"/>
    <w:rsid w:val="00095AC7"/>
    <w:rsid w:val="00095D3A"/>
    <w:rsid w:val="0009607A"/>
    <w:rsid w:val="00097213"/>
    <w:rsid w:val="00097463"/>
    <w:rsid w:val="000A16B1"/>
    <w:rsid w:val="000A16BE"/>
    <w:rsid w:val="000A1E3D"/>
    <w:rsid w:val="000A2439"/>
    <w:rsid w:val="000A26F2"/>
    <w:rsid w:val="000A3B19"/>
    <w:rsid w:val="000A4099"/>
    <w:rsid w:val="000A4C81"/>
    <w:rsid w:val="000A4D98"/>
    <w:rsid w:val="000A5203"/>
    <w:rsid w:val="000A5531"/>
    <w:rsid w:val="000A5694"/>
    <w:rsid w:val="000A5830"/>
    <w:rsid w:val="000A5B02"/>
    <w:rsid w:val="000A66F9"/>
    <w:rsid w:val="000A6CA7"/>
    <w:rsid w:val="000A7F15"/>
    <w:rsid w:val="000B0180"/>
    <w:rsid w:val="000B01DE"/>
    <w:rsid w:val="000B0A2A"/>
    <w:rsid w:val="000B2057"/>
    <w:rsid w:val="000B26CE"/>
    <w:rsid w:val="000B39EE"/>
    <w:rsid w:val="000B3F66"/>
    <w:rsid w:val="000B3FDB"/>
    <w:rsid w:val="000B4FB6"/>
    <w:rsid w:val="000B51C4"/>
    <w:rsid w:val="000B54EB"/>
    <w:rsid w:val="000B60FA"/>
    <w:rsid w:val="000B7B12"/>
    <w:rsid w:val="000C01AC"/>
    <w:rsid w:val="000C058C"/>
    <w:rsid w:val="000C0649"/>
    <w:rsid w:val="000C0AE4"/>
    <w:rsid w:val="000C0BA0"/>
    <w:rsid w:val="000C23AA"/>
    <w:rsid w:val="000C2687"/>
    <w:rsid w:val="000C2911"/>
    <w:rsid w:val="000C2C80"/>
    <w:rsid w:val="000C3481"/>
    <w:rsid w:val="000C35EE"/>
    <w:rsid w:val="000C3719"/>
    <w:rsid w:val="000C373C"/>
    <w:rsid w:val="000C416E"/>
    <w:rsid w:val="000C495A"/>
    <w:rsid w:val="000C4CB9"/>
    <w:rsid w:val="000C4CE7"/>
    <w:rsid w:val="000C5263"/>
    <w:rsid w:val="000C534C"/>
    <w:rsid w:val="000C56D6"/>
    <w:rsid w:val="000C5C84"/>
    <w:rsid w:val="000C5D0A"/>
    <w:rsid w:val="000C622A"/>
    <w:rsid w:val="000C693B"/>
    <w:rsid w:val="000D0A4B"/>
    <w:rsid w:val="000D3098"/>
    <w:rsid w:val="000D39EF"/>
    <w:rsid w:val="000D3A8D"/>
    <w:rsid w:val="000D3B3A"/>
    <w:rsid w:val="000D46AB"/>
    <w:rsid w:val="000D4A6E"/>
    <w:rsid w:val="000D4BCC"/>
    <w:rsid w:val="000D5349"/>
    <w:rsid w:val="000D61EB"/>
    <w:rsid w:val="000D62CD"/>
    <w:rsid w:val="000D6F56"/>
    <w:rsid w:val="000D70F3"/>
    <w:rsid w:val="000D79B0"/>
    <w:rsid w:val="000D7DBA"/>
    <w:rsid w:val="000D7E97"/>
    <w:rsid w:val="000E17FD"/>
    <w:rsid w:val="000E21FC"/>
    <w:rsid w:val="000E32AB"/>
    <w:rsid w:val="000E3A93"/>
    <w:rsid w:val="000E3DA3"/>
    <w:rsid w:val="000E427F"/>
    <w:rsid w:val="000E4D42"/>
    <w:rsid w:val="000E537F"/>
    <w:rsid w:val="000E5C90"/>
    <w:rsid w:val="000E6AD8"/>
    <w:rsid w:val="000E6F75"/>
    <w:rsid w:val="000E769C"/>
    <w:rsid w:val="000E7D33"/>
    <w:rsid w:val="000F0E8A"/>
    <w:rsid w:val="000F1E72"/>
    <w:rsid w:val="000F260D"/>
    <w:rsid w:val="000F2F34"/>
    <w:rsid w:val="000F37D7"/>
    <w:rsid w:val="000F4429"/>
    <w:rsid w:val="000F576F"/>
    <w:rsid w:val="000F6DD0"/>
    <w:rsid w:val="000F7993"/>
    <w:rsid w:val="001021B6"/>
    <w:rsid w:val="00102487"/>
    <w:rsid w:val="001024C8"/>
    <w:rsid w:val="00102DEC"/>
    <w:rsid w:val="00103B7E"/>
    <w:rsid w:val="00104104"/>
    <w:rsid w:val="0010495B"/>
    <w:rsid w:val="00104D27"/>
    <w:rsid w:val="001054EB"/>
    <w:rsid w:val="00105637"/>
    <w:rsid w:val="00105994"/>
    <w:rsid w:val="00106866"/>
    <w:rsid w:val="001070AB"/>
    <w:rsid w:val="0010747B"/>
    <w:rsid w:val="0010783E"/>
    <w:rsid w:val="00110333"/>
    <w:rsid w:val="001105EA"/>
    <w:rsid w:val="00110DAE"/>
    <w:rsid w:val="001115AA"/>
    <w:rsid w:val="0011187F"/>
    <w:rsid w:val="001121EE"/>
    <w:rsid w:val="00112540"/>
    <w:rsid w:val="001128C3"/>
    <w:rsid w:val="0011591D"/>
    <w:rsid w:val="001161F8"/>
    <w:rsid w:val="00116551"/>
    <w:rsid w:val="00117434"/>
    <w:rsid w:val="00117856"/>
    <w:rsid w:val="00120D05"/>
    <w:rsid w:val="00121135"/>
    <w:rsid w:val="001219B4"/>
    <w:rsid w:val="001226E6"/>
    <w:rsid w:val="00123500"/>
    <w:rsid w:val="00124261"/>
    <w:rsid w:val="001243E2"/>
    <w:rsid w:val="0012509E"/>
    <w:rsid w:val="0012543A"/>
    <w:rsid w:val="00125734"/>
    <w:rsid w:val="00125E2C"/>
    <w:rsid w:val="001260F9"/>
    <w:rsid w:val="00127242"/>
    <w:rsid w:val="001274CC"/>
    <w:rsid w:val="00127A11"/>
    <w:rsid w:val="00127FDC"/>
    <w:rsid w:val="0013048F"/>
    <w:rsid w:val="00130855"/>
    <w:rsid w:val="00131385"/>
    <w:rsid w:val="001324CD"/>
    <w:rsid w:val="00132916"/>
    <w:rsid w:val="00132DC4"/>
    <w:rsid w:val="001331FC"/>
    <w:rsid w:val="00133371"/>
    <w:rsid w:val="001336BE"/>
    <w:rsid w:val="0013388F"/>
    <w:rsid w:val="001339E8"/>
    <w:rsid w:val="0013698E"/>
    <w:rsid w:val="00136DBE"/>
    <w:rsid w:val="001371AC"/>
    <w:rsid w:val="00137359"/>
    <w:rsid w:val="001373F5"/>
    <w:rsid w:val="00137C33"/>
    <w:rsid w:val="00140FCA"/>
    <w:rsid w:val="00141E61"/>
    <w:rsid w:val="00142743"/>
    <w:rsid w:val="00142D7E"/>
    <w:rsid w:val="001434E0"/>
    <w:rsid w:val="00143827"/>
    <w:rsid w:val="00143E17"/>
    <w:rsid w:val="00144199"/>
    <w:rsid w:val="001441E5"/>
    <w:rsid w:val="00144BB0"/>
    <w:rsid w:val="00145851"/>
    <w:rsid w:val="00145DE9"/>
    <w:rsid w:val="00146A2B"/>
    <w:rsid w:val="00146B93"/>
    <w:rsid w:val="00150241"/>
    <w:rsid w:val="00150679"/>
    <w:rsid w:val="001506AC"/>
    <w:rsid w:val="00150D86"/>
    <w:rsid w:val="0015104F"/>
    <w:rsid w:val="0015181D"/>
    <w:rsid w:val="00151EA6"/>
    <w:rsid w:val="00152763"/>
    <w:rsid w:val="00152AB1"/>
    <w:rsid w:val="001533B8"/>
    <w:rsid w:val="001540EB"/>
    <w:rsid w:val="00154394"/>
    <w:rsid w:val="00155294"/>
    <w:rsid w:val="00155902"/>
    <w:rsid w:val="001565F4"/>
    <w:rsid w:val="00156A09"/>
    <w:rsid w:val="00156CC2"/>
    <w:rsid w:val="00157469"/>
    <w:rsid w:val="0015761F"/>
    <w:rsid w:val="00157C96"/>
    <w:rsid w:val="00160298"/>
    <w:rsid w:val="001618B9"/>
    <w:rsid w:val="00162057"/>
    <w:rsid w:val="001625FF"/>
    <w:rsid w:val="00162EA1"/>
    <w:rsid w:val="0016307D"/>
    <w:rsid w:val="001636EC"/>
    <w:rsid w:val="001645F9"/>
    <w:rsid w:val="00164718"/>
    <w:rsid w:val="00164799"/>
    <w:rsid w:val="00164823"/>
    <w:rsid w:val="00165419"/>
    <w:rsid w:val="0016668B"/>
    <w:rsid w:val="00166887"/>
    <w:rsid w:val="00166917"/>
    <w:rsid w:val="00167A40"/>
    <w:rsid w:val="001703AF"/>
    <w:rsid w:val="00171050"/>
    <w:rsid w:val="00171AD1"/>
    <w:rsid w:val="001723EC"/>
    <w:rsid w:val="00172AC5"/>
    <w:rsid w:val="00173D21"/>
    <w:rsid w:val="00174A66"/>
    <w:rsid w:val="001761C1"/>
    <w:rsid w:val="00176750"/>
    <w:rsid w:val="00177056"/>
    <w:rsid w:val="0018013E"/>
    <w:rsid w:val="00180465"/>
    <w:rsid w:val="001816AB"/>
    <w:rsid w:val="00181A7A"/>
    <w:rsid w:val="00183CCB"/>
    <w:rsid w:val="00184CF2"/>
    <w:rsid w:val="00185B7F"/>
    <w:rsid w:val="00186652"/>
    <w:rsid w:val="001867F7"/>
    <w:rsid w:val="00187278"/>
    <w:rsid w:val="00187CDF"/>
    <w:rsid w:val="001902AB"/>
    <w:rsid w:val="0019148E"/>
    <w:rsid w:val="0019160B"/>
    <w:rsid w:val="001929B3"/>
    <w:rsid w:val="001944BE"/>
    <w:rsid w:val="0019469D"/>
    <w:rsid w:val="00194BC0"/>
    <w:rsid w:val="001951D1"/>
    <w:rsid w:val="001A0A43"/>
    <w:rsid w:val="001A29DF"/>
    <w:rsid w:val="001A351F"/>
    <w:rsid w:val="001A3BA2"/>
    <w:rsid w:val="001A44ED"/>
    <w:rsid w:val="001A6382"/>
    <w:rsid w:val="001A6514"/>
    <w:rsid w:val="001A740D"/>
    <w:rsid w:val="001A7FB4"/>
    <w:rsid w:val="001B01BA"/>
    <w:rsid w:val="001B032A"/>
    <w:rsid w:val="001B0E17"/>
    <w:rsid w:val="001B1A5C"/>
    <w:rsid w:val="001B1B9B"/>
    <w:rsid w:val="001B2C14"/>
    <w:rsid w:val="001B3C17"/>
    <w:rsid w:val="001B3D40"/>
    <w:rsid w:val="001B4D39"/>
    <w:rsid w:val="001B5BAC"/>
    <w:rsid w:val="001B66AB"/>
    <w:rsid w:val="001C0B26"/>
    <w:rsid w:val="001C0E32"/>
    <w:rsid w:val="001C1B1A"/>
    <w:rsid w:val="001C243D"/>
    <w:rsid w:val="001C2C10"/>
    <w:rsid w:val="001C2D3D"/>
    <w:rsid w:val="001C3895"/>
    <w:rsid w:val="001C3CF3"/>
    <w:rsid w:val="001C4737"/>
    <w:rsid w:val="001C64BA"/>
    <w:rsid w:val="001C657C"/>
    <w:rsid w:val="001C657E"/>
    <w:rsid w:val="001C684C"/>
    <w:rsid w:val="001C6A63"/>
    <w:rsid w:val="001C7251"/>
    <w:rsid w:val="001C7631"/>
    <w:rsid w:val="001C7C4E"/>
    <w:rsid w:val="001C7D39"/>
    <w:rsid w:val="001D15B2"/>
    <w:rsid w:val="001D18BA"/>
    <w:rsid w:val="001D193E"/>
    <w:rsid w:val="001D1BAC"/>
    <w:rsid w:val="001D1DD3"/>
    <w:rsid w:val="001D22A0"/>
    <w:rsid w:val="001D269F"/>
    <w:rsid w:val="001D312B"/>
    <w:rsid w:val="001D3825"/>
    <w:rsid w:val="001D3F9C"/>
    <w:rsid w:val="001D4018"/>
    <w:rsid w:val="001D487B"/>
    <w:rsid w:val="001D6485"/>
    <w:rsid w:val="001D6D65"/>
    <w:rsid w:val="001D75AF"/>
    <w:rsid w:val="001E0331"/>
    <w:rsid w:val="001E1652"/>
    <w:rsid w:val="001E20FC"/>
    <w:rsid w:val="001E2B91"/>
    <w:rsid w:val="001E3B61"/>
    <w:rsid w:val="001E402E"/>
    <w:rsid w:val="001E42D4"/>
    <w:rsid w:val="001E455B"/>
    <w:rsid w:val="001E4F1D"/>
    <w:rsid w:val="001E50E9"/>
    <w:rsid w:val="001E58E7"/>
    <w:rsid w:val="001E6538"/>
    <w:rsid w:val="001E70E5"/>
    <w:rsid w:val="001E7B05"/>
    <w:rsid w:val="001F0015"/>
    <w:rsid w:val="001F04E5"/>
    <w:rsid w:val="001F061B"/>
    <w:rsid w:val="001F2A4A"/>
    <w:rsid w:val="001F2A7F"/>
    <w:rsid w:val="001F3102"/>
    <w:rsid w:val="001F37D6"/>
    <w:rsid w:val="001F3A51"/>
    <w:rsid w:val="001F401D"/>
    <w:rsid w:val="001F4A20"/>
    <w:rsid w:val="001F4B02"/>
    <w:rsid w:val="001F7284"/>
    <w:rsid w:val="0020027F"/>
    <w:rsid w:val="00200FB1"/>
    <w:rsid w:val="002013D8"/>
    <w:rsid w:val="002014CD"/>
    <w:rsid w:val="002019D6"/>
    <w:rsid w:val="0020301E"/>
    <w:rsid w:val="002031DF"/>
    <w:rsid w:val="00203302"/>
    <w:rsid w:val="00203AB7"/>
    <w:rsid w:val="00204544"/>
    <w:rsid w:val="002047D4"/>
    <w:rsid w:val="00206C68"/>
    <w:rsid w:val="00206EA2"/>
    <w:rsid w:val="00207D58"/>
    <w:rsid w:val="00211CFD"/>
    <w:rsid w:val="002127A2"/>
    <w:rsid w:val="00215715"/>
    <w:rsid w:val="00215744"/>
    <w:rsid w:val="00217127"/>
    <w:rsid w:val="00217340"/>
    <w:rsid w:val="002208C6"/>
    <w:rsid w:val="00220E31"/>
    <w:rsid w:val="00221C58"/>
    <w:rsid w:val="002221B6"/>
    <w:rsid w:val="00222D40"/>
    <w:rsid w:val="00223066"/>
    <w:rsid w:val="00223E9A"/>
    <w:rsid w:val="00224960"/>
    <w:rsid w:val="00224EDC"/>
    <w:rsid w:val="002251D6"/>
    <w:rsid w:val="002252DD"/>
    <w:rsid w:val="00226A06"/>
    <w:rsid w:val="00226D89"/>
    <w:rsid w:val="00226DCA"/>
    <w:rsid w:val="002272F2"/>
    <w:rsid w:val="002275AE"/>
    <w:rsid w:val="0022778E"/>
    <w:rsid w:val="002310FE"/>
    <w:rsid w:val="00231C02"/>
    <w:rsid w:val="00231D17"/>
    <w:rsid w:val="002325D4"/>
    <w:rsid w:val="00232999"/>
    <w:rsid w:val="00233B78"/>
    <w:rsid w:val="00233CD6"/>
    <w:rsid w:val="0023491D"/>
    <w:rsid w:val="0023536A"/>
    <w:rsid w:val="0023550F"/>
    <w:rsid w:val="0023567D"/>
    <w:rsid w:val="002360FE"/>
    <w:rsid w:val="002366B5"/>
    <w:rsid w:val="00236825"/>
    <w:rsid w:val="00236C16"/>
    <w:rsid w:val="00240FB5"/>
    <w:rsid w:val="002415C8"/>
    <w:rsid w:val="00241A21"/>
    <w:rsid w:val="00242372"/>
    <w:rsid w:val="002436F5"/>
    <w:rsid w:val="00243CA5"/>
    <w:rsid w:val="00244485"/>
    <w:rsid w:val="0024515B"/>
    <w:rsid w:val="0024660A"/>
    <w:rsid w:val="002475CF"/>
    <w:rsid w:val="00247CA2"/>
    <w:rsid w:val="00251136"/>
    <w:rsid w:val="00252A16"/>
    <w:rsid w:val="00252CDD"/>
    <w:rsid w:val="0025348F"/>
    <w:rsid w:val="00254927"/>
    <w:rsid w:val="00254D13"/>
    <w:rsid w:val="00254F0F"/>
    <w:rsid w:val="00255629"/>
    <w:rsid w:val="00255B09"/>
    <w:rsid w:val="002568C3"/>
    <w:rsid w:val="0025735C"/>
    <w:rsid w:val="00257780"/>
    <w:rsid w:val="002600E3"/>
    <w:rsid w:val="0026028C"/>
    <w:rsid w:val="002604BC"/>
    <w:rsid w:val="00260BFC"/>
    <w:rsid w:val="00261AF6"/>
    <w:rsid w:val="00261EC4"/>
    <w:rsid w:val="00261FE0"/>
    <w:rsid w:val="002633B2"/>
    <w:rsid w:val="00264595"/>
    <w:rsid w:val="00264606"/>
    <w:rsid w:val="00265308"/>
    <w:rsid w:val="002655B6"/>
    <w:rsid w:val="00266B27"/>
    <w:rsid w:val="00266DC2"/>
    <w:rsid w:val="00267B91"/>
    <w:rsid w:val="00267FB4"/>
    <w:rsid w:val="00270D72"/>
    <w:rsid w:val="00270EF2"/>
    <w:rsid w:val="00271ED6"/>
    <w:rsid w:val="0027241F"/>
    <w:rsid w:val="002731FF"/>
    <w:rsid w:val="00274B1A"/>
    <w:rsid w:val="00275904"/>
    <w:rsid w:val="00275EF6"/>
    <w:rsid w:val="00275F60"/>
    <w:rsid w:val="00276330"/>
    <w:rsid w:val="002768F2"/>
    <w:rsid w:val="00277490"/>
    <w:rsid w:val="00277AB8"/>
    <w:rsid w:val="00280C51"/>
    <w:rsid w:val="00280DCD"/>
    <w:rsid w:val="002814AB"/>
    <w:rsid w:val="00281873"/>
    <w:rsid w:val="0028271E"/>
    <w:rsid w:val="0028277D"/>
    <w:rsid w:val="002831B8"/>
    <w:rsid w:val="00285825"/>
    <w:rsid w:val="00286610"/>
    <w:rsid w:val="0028679F"/>
    <w:rsid w:val="00286A4D"/>
    <w:rsid w:val="00286ADB"/>
    <w:rsid w:val="00286D65"/>
    <w:rsid w:val="00286E57"/>
    <w:rsid w:val="002870CE"/>
    <w:rsid w:val="00287237"/>
    <w:rsid w:val="00287A49"/>
    <w:rsid w:val="00290407"/>
    <w:rsid w:val="002907F0"/>
    <w:rsid w:val="00290ADD"/>
    <w:rsid w:val="00290F07"/>
    <w:rsid w:val="00291EC9"/>
    <w:rsid w:val="002920F3"/>
    <w:rsid w:val="002922BC"/>
    <w:rsid w:val="0029263F"/>
    <w:rsid w:val="002932F0"/>
    <w:rsid w:val="0029401C"/>
    <w:rsid w:val="0029437B"/>
    <w:rsid w:val="00295CCB"/>
    <w:rsid w:val="00296450"/>
    <w:rsid w:val="002964E7"/>
    <w:rsid w:val="002966B4"/>
    <w:rsid w:val="00296861"/>
    <w:rsid w:val="002A03F0"/>
    <w:rsid w:val="002A044B"/>
    <w:rsid w:val="002A147D"/>
    <w:rsid w:val="002A1C61"/>
    <w:rsid w:val="002A26C4"/>
    <w:rsid w:val="002A284D"/>
    <w:rsid w:val="002A2928"/>
    <w:rsid w:val="002A2A27"/>
    <w:rsid w:val="002A314F"/>
    <w:rsid w:val="002A36FE"/>
    <w:rsid w:val="002A4185"/>
    <w:rsid w:val="002A4718"/>
    <w:rsid w:val="002A4856"/>
    <w:rsid w:val="002A4CDA"/>
    <w:rsid w:val="002A4E64"/>
    <w:rsid w:val="002A5A45"/>
    <w:rsid w:val="002A607D"/>
    <w:rsid w:val="002A6CF2"/>
    <w:rsid w:val="002B10EF"/>
    <w:rsid w:val="002B1536"/>
    <w:rsid w:val="002B1C39"/>
    <w:rsid w:val="002B2784"/>
    <w:rsid w:val="002B2CAA"/>
    <w:rsid w:val="002B2E45"/>
    <w:rsid w:val="002B37FA"/>
    <w:rsid w:val="002B47D0"/>
    <w:rsid w:val="002B4E1F"/>
    <w:rsid w:val="002B55F7"/>
    <w:rsid w:val="002B75A5"/>
    <w:rsid w:val="002C1E68"/>
    <w:rsid w:val="002C2DC3"/>
    <w:rsid w:val="002C398A"/>
    <w:rsid w:val="002C5457"/>
    <w:rsid w:val="002C54D8"/>
    <w:rsid w:val="002C55FE"/>
    <w:rsid w:val="002C660A"/>
    <w:rsid w:val="002C6867"/>
    <w:rsid w:val="002C74FA"/>
    <w:rsid w:val="002C7F9F"/>
    <w:rsid w:val="002D0937"/>
    <w:rsid w:val="002D1D4C"/>
    <w:rsid w:val="002D2988"/>
    <w:rsid w:val="002D330F"/>
    <w:rsid w:val="002D3876"/>
    <w:rsid w:val="002D44E8"/>
    <w:rsid w:val="002D4AB6"/>
    <w:rsid w:val="002D4ED3"/>
    <w:rsid w:val="002D5F25"/>
    <w:rsid w:val="002D60CE"/>
    <w:rsid w:val="002D72E6"/>
    <w:rsid w:val="002D7518"/>
    <w:rsid w:val="002D7AAA"/>
    <w:rsid w:val="002E07CF"/>
    <w:rsid w:val="002E15C2"/>
    <w:rsid w:val="002E1BC2"/>
    <w:rsid w:val="002E1EC8"/>
    <w:rsid w:val="002E3094"/>
    <w:rsid w:val="002E3BC6"/>
    <w:rsid w:val="002E43E9"/>
    <w:rsid w:val="002E4D42"/>
    <w:rsid w:val="002E4E0B"/>
    <w:rsid w:val="002E5438"/>
    <w:rsid w:val="002E62C7"/>
    <w:rsid w:val="002E7BB9"/>
    <w:rsid w:val="002E7F97"/>
    <w:rsid w:val="002F191F"/>
    <w:rsid w:val="002F29E2"/>
    <w:rsid w:val="002F2DB5"/>
    <w:rsid w:val="002F3080"/>
    <w:rsid w:val="002F3EF0"/>
    <w:rsid w:val="002F4347"/>
    <w:rsid w:val="002F4ADF"/>
    <w:rsid w:val="002F4CDF"/>
    <w:rsid w:val="002F5297"/>
    <w:rsid w:val="002F56C3"/>
    <w:rsid w:val="002F5FD4"/>
    <w:rsid w:val="002F61B6"/>
    <w:rsid w:val="002F637E"/>
    <w:rsid w:val="002F6CD5"/>
    <w:rsid w:val="003024CF"/>
    <w:rsid w:val="00302573"/>
    <w:rsid w:val="00302726"/>
    <w:rsid w:val="00302B43"/>
    <w:rsid w:val="0030375E"/>
    <w:rsid w:val="00303D74"/>
    <w:rsid w:val="00304858"/>
    <w:rsid w:val="0030527E"/>
    <w:rsid w:val="0030562C"/>
    <w:rsid w:val="0030600F"/>
    <w:rsid w:val="003075E5"/>
    <w:rsid w:val="0031120E"/>
    <w:rsid w:val="00311C5B"/>
    <w:rsid w:val="00311F64"/>
    <w:rsid w:val="00312523"/>
    <w:rsid w:val="00313C71"/>
    <w:rsid w:val="003151F0"/>
    <w:rsid w:val="003155BF"/>
    <w:rsid w:val="00316A7E"/>
    <w:rsid w:val="00316DA2"/>
    <w:rsid w:val="003209B4"/>
    <w:rsid w:val="00321396"/>
    <w:rsid w:val="003217DE"/>
    <w:rsid w:val="00321CEF"/>
    <w:rsid w:val="00323442"/>
    <w:rsid w:val="003234D3"/>
    <w:rsid w:val="0032362A"/>
    <w:rsid w:val="00323CAF"/>
    <w:rsid w:val="00324B4C"/>
    <w:rsid w:val="00325C3B"/>
    <w:rsid w:val="00326926"/>
    <w:rsid w:val="0032744E"/>
    <w:rsid w:val="00327646"/>
    <w:rsid w:val="00327D78"/>
    <w:rsid w:val="00330E75"/>
    <w:rsid w:val="003324A1"/>
    <w:rsid w:val="0033299D"/>
    <w:rsid w:val="00332A15"/>
    <w:rsid w:val="00333037"/>
    <w:rsid w:val="00333949"/>
    <w:rsid w:val="003349A1"/>
    <w:rsid w:val="00335969"/>
    <w:rsid w:val="0033638C"/>
    <w:rsid w:val="00336B1F"/>
    <w:rsid w:val="00336DF0"/>
    <w:rsid w:val="00336F05"/>
    <w:rsid w:val="00337828"/>
    <w:rsid w:val="00337EF9"/>
    <w:rsid w:val="00337F5E"/>
    <w:rsid w:val="00340348"/>
    <w:rsid w:val="003403CE"/>
    <w:rsid w:val="003407C1"/>
    <w:rsid w:val="003408EF"/>
    <w:rsid w:val="00341439"/>
    <w:rsid w:val="00341AC0"/>
    <w:rsid w:val="00341C9C"/>
    <w:rsid w:val="00342579"/>
    <w:rsid w:val="00342776"/>
    <w:rsid w:val="00342850"/>
    <w:rsid w:val="00343B8E"/>
    <w:rsid w:val="00343DE5"/>
    <w:rsid w:val="00344341"/>
    <w:rsid w:val="003444F5"/>
    <w:rsid w:val="003449A3"/>
    <w:rsid w:val="00344A67"/>
    <w:rsid w:val="00344AA2"/>
    <w:rsid w:val="003454F5"/>
    <w:rsid w:val="003456FF"/>
    <w:rsid w:val="0034575A"/>
    <w:rsid w:val="003461AC"/>
    <w:rsid w:val="003468F3"/>
    <w:rsid w:val="00346ADF"/>
    <w:rsid w:val="00346C82"/>
    <w:rsid w:val="003472A5"/>
    <w:rsid w:val="00347FD5"/>
    <w:rsid w:val="0035108D"/>
    <w:rsid w:val="00352B58"/>
    <w:rsid w:val="00352CAD"/>
    <w:rsid w:val="0035589F"/>
    <w:rsid w:val="003562C2"/>
    <w:rsid w:val="00356A8D"/>
    <w:rsid w:val="00357C49"/>
    <w:rsid w:val="003602FD"/>
    <w:rsid w:val="00360AF6"/>
    <w:rsid w:val="00360C3D"/>
    <w:rsid w:val="0036175D"/>
    <w:rsid w:val="003619C4"/>
    <w:rsid w:val="00362BAF"/>
    <w:rsid w:val="00363299"/>
    <w:rsid w:val="0036376E"/>
    <w:rsid w:val="0036394A"/>
    <w:rsid w:val="00363E47"/>
    <w:rsid w:val="00363E94"/>
    <w:rsid w:val="00363EAB"/>
    <w:rsid w:val="00364D9E"/>
    <w:rsid w:val="003659A8"/>
    <w:rsid w:val="00366718"/>
    <w:rsid w:val="00367A63"/>
    <w:rsid w:val="00367D99"/>
    <w:rsid w:val="00370C38"/>
    <w:rsid w:val="0037208D"/>
    <w:rsid w:val="00372485"/>
    <w:rsid w:val="00372AA3"/>
    <w:rsid w:val="00372F81"/>
    <w:rsid w:val="00374B7C"/>
    <w:rsid w:val="00374BBA"/>
    <w:rsid w:val="003755C3"/>
    <w:rsid w:val="00376178"/>
    <w:rsid w:val="003764D0"/>
    <w:rsid w:val="0037665B"/>
    <w:rsid w:val="003768EB"/>
    <w:rsid w:val="003778DA"/>
    <w:rsid w:val="00377FBD"/>
    <w:rsid w:val="00380973"/>
    <w:rsid w:val="00380EE8"/>
    <w:rsid w:val="0038151E"/>
    <w:rsid w:val="003819BD"/>
    <w:rsid w:val="00381A65"/>
    <w:rsid w:val="003828D3"/>
    <w:rsid w:val="00382A8F"/>
    <w:rsid w:val="003837C6"/>
    <w:rsid w:val="003849A8"/>
    <w:rsid w:val="003852C3"/>
    <w:rsid w:val="00385AAC"/>
    <w:rsid w:val="00386482"/>
    <w:rsid w:val="0038709C"/>
    <w:rsid w:val="003905F1"/>
    <w:rsid w:val="00390D35"/>
    <w:rsid w:val="00391BC4"/>
    <w:rsid w:val="00392CE3"/>
    <w:rsid w:val="0039440C"/>
    <w:rsid w:val="003948BC"/>
    <w:rsid w:val="00394930"/>
    <w:rsid w:val="00394B3B"/>
    <w:rsid w:val="0039584A"/>
    <w:rsid w:val="0039716A"/>
    <w:rsid w:val="0039736B"/>
    <w:rsid w:val="003A065D"/>
    <w:rsid w:val="003A1134"/>
    <w:rsid w:val="003A153C"/>
    <w:rsid w:val="003A201B"/>
    <w:rsid w:val="003A237E"/>
    <w:rsid w:val="003A3314"/>
    <w:rsid w:val="003A368C"/>
    <w:rsid w:val="003A4065"/>
    <w:rsid w:val="003A4B96"/>
    <w:rsid w:val="003A52B6"/>
    <w:rsid w:val="003A5DAC"/>
    <w:rsid w:val="003A5FE5"/>
    <w:rsid w:val="003A66B5"/>
    <w:rsid w:val="003A7E12"/>
    <w:rsid w:val="003B0A33"/>
    <w:rsid w:val="003B1106"/>
    <w:rsid w:val="003B16C4"/>
    <w:rsid w:val="003B227B"/>
    <w:rsid w:val="003B22A3"/>
    <w:rsid w:val="003B3FAC"/>
    <w:rsid w:val="003B440D"/>
    <w:rsid w:val="003B4A10"/>
    <w:rsid w:val="003B6581"/>
    <w:rsid w:val="003B7144"/>
    <w:rsid w:val="003B7705"/>
    <w:rsid w:val="003B7DE2"/>
    <w:rsid w:val="003C0451"/>
    <w:rsid w:val="003C0B9C"/>
    <w:rsid w:val="003C0F39"/>
    <w:rsid w:val="003C0F41"/>
    <w:rsid w:val="003C0F70"/>
    <w:rsid w:val="003C137B"/>
    <w:rsid w:val="003C1EF4"/>
    <w:rsid w:val="003C20AF"/>
    <w:rsid w:val="003C2A50"/>
    <w:rsid w:val="003C37A0"/>
    <w:rsid w:val="003C544E"/>
    <w:rsid w:val="003C565E"/>
    <w:rsid w:val="003C5CC1"/>
    <w:rsid w:val="003C5E11"/>
    <w:rsid w:val="003C5F5A"/>
    <w:rsid w:val="003C7232"/>
    <w:rsid w:val="003C7CC9"/>
    <w:rsid w:val="003D037A"/>
    <w:rsid w:val="003D0606"/>
    <w:rsid w:val="003D0C36"/>
    <w:rsid w:val="003D1368"/>
    <w:rsid w:val="003D1403"/>
    <w:rsid w:val="003D1C7D"/>
    <w:rsid w:val="003D1E38"/>
    <w:rsid w:val="003D208B"/>
    <w:rsid w:val="003D21E2"/>
    <w:rsid w:val="003D233B"/>
    <w:rsid w:val="003D23AD"/>
    <w:rsid w:val="003D27B3"/>
    <w:rsid w:val="003D4B43"/>
    <w:rsid w:val="003D4C9E"/>
    <w:rsid w:val="003D4EAA"/>
    <w:rsid w:val="003D507E"/>
    <w:rsid w:val="003D5F1C"/>
    <w:rsid w:val="003D6B76"/>
    <w:rsid w:val="003D714B"/>
    <w:rsid w:val="003D72F8"/>
    <w:rsid w:val="003D76EF"/>
    <w:rsid w:val="003D7F1F"/>
    <w:rsid w:val="003E205C"/>
    <w:rsid w:val="003E255D"/>
    <w:rsid w:val="003E2DE5"/>
    <w:rsid w:val="003E3FE9"/>
    <w:rsid w:val="003E403C"/>
    <w:rsid w:val="003E6206"/>
    <w:rsid w:val="003E76D6"/>
    <w:rsid w:val="003F0A6C"/>
    <w:rsid w:val="003F0F13"/>
    <w:rsid w:val="003F12B4"/>
    <w:rsid w:val="003F13BB"/>
    <w:rsid w:val="003F1EA2"/>
    <w:rsid w:val="003F218C"/>
    <w:rsid w:val="003F36B4"/>
    <w:rsid w:val="003F4EE5"/>
    <w:rsid w:val="003F5C3B"/>
    <w:rsid w:val="003F5EB1"/>
    <w:rsid w:val="003F673E"/>
    <w:rsid w:val="003F6D96"/>
    <w:rsid w:val="003F6DD1"/>
    <w:rsid w:val="003F6F70"/>
    <w:rsid w:val="003F72CE"/>
    <w:rsid w:val="003F7607"/>
    <w:rsid w:val="003F77BC"/>
    <w:rsid w:val="003F7865"/>
    <w:rsid w:val="003F78D5"/>
    <w:rsid w:val="003F7976"/>
    <w:rsid w:val="003F79F9"/>
    <w:rsid w:val="004005FD"/>
    <w:rsid w:val="004017E2"/>
    <w:rsid w:val="00401F69"/>
    <w:rsid w:val="00401FBB"/>
    <w:rsid w:val="00402EC7"/>
    <w:rsid w:val="004031E2"/>
    <w:rsid w:val="00403ECD"/>
    <w:rsid w:val="0040407F"/>
    <w:rsid w:val="004042CD"/>
    <w:rsid w:val="0040541B"/>
    <w:rsid w:val="00405604"/>
    <w:rsid w:val="0040592F"/>
    <w:rsid w:val="00406360"/>
    <w:rsid w:val="00406A8C"/>
    <w:rsid w:val="00406BC4"/>
    <w:rsid w:val="00407238"/>
    <w:rsid w:val="00410B88"/>
    <w:rsid w:val="004114C4"/>
    <w:rsid w:val="00411F68"/>
    <w:rsid w:val="0041200D"/>
    <w:rsid w:val="004122CC"/>
    <w:rsid w:val="004128AF"/>
    <w:rsid w:val="00413961"/>
    <w:rsid w:val="00413C9B"/>
    <w:rsid w:val="00415678"/>
    <w:rsid w:val="0041595B"/>
    <w:rsid w:val="00416093"/>
    <w:rsid w:val="00416A53"/>
    <w:rsid w:val="00417BBA"/>
    <w:rsid w:val="00420760"/>
    <w:rsid w:val="00420DB6"/>
    <w:rsid w:val="00420E93"/>
    <w:rsid w:val="00421C1F"/>
    <w:rsid w:val="0042201A"/>
    <w:rsid w:val="00423963"/>
    <w:rsid w:val="00423F07"/>
    <w:rsid w:val="004243E0"/>
    <w:rsid w:val="004249A8"/>
    <w:rsid w:val="00424C03"/>
    <w:rsid w:val="0042578C"/>
    <w:rsid w:val="00426221"/>
    <w:rsid w:val="00426854"/>
    <w:rsid w:val="00427E32"/>
    <w:rsid w:val="00427F0E"/>
    <w:rsid w:val="00430324"/>
    <w:rsid w:val="00430694"/>
    <w:rsid w:val="004314B3"/>
    <w:rsid w:val="004314F8"/>
    <w:rsid w:val="0043184E"/>
    <w:rsid w:val="00431EA5"/>
    <w:rsid w:val="0043299F"/>
    <w:rsid w:val="004347BA"/>
    <w:rsid w:val="00434E76"/>
    <w:rsid w:val="004354B6"/>
    <w:rsid w:val="00436B85"/>
    <w:rsid w:val="00440508"/>
    <w:rsid w:val="00441FA1"/>
    <w:rsid w:val="004424B6"/>
    <w:rsid w:val="004427EA"/>
    <w:rsid w:val="00443021"/>
    <w:rsid w:val="00443F1E"/>
    <w:rsid w:val="004442FB"/>
    <w:rsid w:val="00444A80"/>
    <w:rsid w:val="00445C4F"/>
    <w:rsid w:val="00446939"/>
    <w:rsid w:val="00450011"/>
    <w:rsid w:val="00450489"/>
    <w:rsid w:val="00450B61"/>
    <w:rsid w:val="00450BB1"/>
    <w:rsid w:val="00450C8C"/>
    <w:rsid w:val="004517FB"/>
    <w:rsid w:val="00451A2B"/>
    <w:rsid w:val="00451F40"/>
    <w:rsid w:val="00452417"/>
    <w:rsid w:val="00453046"/>
    <w:rsid w:val="00453504"/>
    <w:rsid w:val="00453682"/>
    <w:rsid w:val="00454186"/>
    <w:rsid w:val="00455037"/>
    <w:rsid w:val="00455BB0"/>
    <w:rsid w:val="00455FC8"/>
    <w:rsid w:val="0045605A"/>
    <w:rsid w:val="00456272"/>
    <w:rsid w:val="004565F9"/>
    <w:rsid w:val="00456986"/>
    <w:rsid w:val="00456AAB"/>
    <w:rsid w:val="00456F1C"/>
    <w:rsid w:val="0046037D"/>
    <w:rsid w:val="00460693"/>
    <w:rsid w:val="00463597"/>
    <w:rsid w:val="0046360F"/>
    <w:rsid w:val="004643AA"/>
    <w:rsid w:val="0046450D"/>
    <w:rsid w:val="00464A88"/>
    <w:rsid w:val="00464B02"/>
    <w:rsid w:val="00465037"/>
    <w:rsid w:val="00465CD7"/>
    <w:rsid w:val="00466077"/>
    <w:rsid w:val="004664DC"/>
    <w:rsid w:val="00466577"/>
    <w:rsid w:val="00466883"/>
    <w:rsid w:val="0047032E"/>
    <w:rsid w:val="004704A2"/>
    <w:rsid w:val="004725B6"/>
    <w:rsid w:val="00472928"/>
    <w:rsid w:val="004730A3"/>
    <w:rsid w:val="0047394B"/>
    <w:rsid w:val="00473DBF"/>
    <w:rsid w:val="00474D22"/>
    <w:rsid w:val="0047597A"/>
    <w:rsid w:val="00475A73"/>
    <w:rsid w:val="00476F31"/>
    <w:rsid w:val="00477AD1"/>
    <w:rsid w:val="00477EF5"/>
    <w:rsid w:val="0048039F"/>
    <w:rsid w:val="00480792"/>
    <w:rsid w:val="0048173A"/>
    <w:rsid w:val="00481CAF"/>
    <w:rsid w:val="00481E77"/>
    <w:rsid w:val="00483102"/>
    <w:rsid w:val="004835DC"/>
    <w:rsid w:val="00483621"/>
    <w:rsid w:val="00484083"/>
    <w:rsid w:val="00484347"/>
    <w:rsid w:val="00484E43"/>
    <w:rsid w:val="004865D2"/>
    <w:rsid w:val="00487B34"/>
    <w:rsid w:val="004906A7"/>
    <w:rsid w:val="00491A02"/>
    <w:rsid w:val="00491FC6"/>
    <w:rsid w:val="004920DB"/>
    <w:rsid w:val="00493861"/>
    <w:rsid w:val="00494201"/>
    <w:rsid w:val="00494966"/>
    <w:rsid w:val="00494F0F"/>
    <w:rsid w:val="0049507E"/>
    <w:rsid w:val="004951B3"/>
    <w:rsid w:val="00495FD8"/>
    <w:rsid w:val="004960D0"/>
    <w:rsid w:val="004967A8"/>
    <w:rsid w:val="00497C55"/>
    <w:rsid w:val="004A0052"/>
    <w:rsid w:val="004A01D1"/>
    <w:rsid w:val="004A031A"/>
    <w:rsid w:val="004A0382"/>
    <w:rsid w:val="004A0878"/>
    <w:rsid w:val="004A0977"/>
    <w:rsid w:val="004A1828"/>
    <w:rsid w:val="004A2101"/>
    <w:rsid w:val="004A426D"/>
    <w:rsid w:val="004A51CE"/>
    <w:rsid w:val="004A57A3"/>
    <w:rsid w:val="004A7715"/>
    <w:rsid w:val="004A7F0B"/>
    <w:rsid w:val="004B0356"/>
    <w:rsid w:val="004B0395"/>
    <w:rsid w:val="004B13C6"/>
    <w:rsid w:val="004B1CB7"/>
    <w:rsid w:val="004B2BE1"/>
    <w:rsid w:val="004B34A6"/>
    <w:rsid w:val="004B437B"/>
    <w:rsid w:val="004B4580"/>
    <w:rsid w:val="004B5407"/>
    <w:rsid w:val="004B5A3C"/>
    <w:rsid w:val="004B67AF"/>
    <w:rsid w:val="004B6AA7"/>
    <w:rsid w:val="004C1CF5"/>
    <w:rsid w:val="004C1DA0"/>
    <w:rsid w:val="004C24C5"/>
    <w:rsid w:val="004C2C58"/>
    <w:rsid w:val="004C2D66"/>
    <w:rsid w:val="004C380A"/>
    <w:rsid w:val="004C4E03"/>
    <w:rsid w:val="004C639E"/>
    <w:rsid w:val="004C775A"/>
    <w:rsid w:val="004D02E8"/>
    <w:rsid w:val="004D0505"/>
    <w:rsid w:val="004D0854"/>
    <w:rsid w:val="004D2FFC"/>
    <w:rsid w:val="004D3215"/>
    <w:rsid w:val="004D4033"/>
    <w:rsid w:val="004D4DDE"/>
    <w:rsid w:val="004D4FD1"/>
    <w:rsid w:val="004D624C"/>
    <w:rsid w:val="004D6381"/>
    <w:rsid w:val="004D652D"/>
    <w:rsid w:val="004D67C8"/>
    <w:rsid w:val="004D689D"/>
    <w:rsid w:val="004D71C6"/>
    <w:rsid w:val="004E04AF"/>
    <w:rsid w:val="004E0C31"/>
    <w:rsid w:val="004E15B4"/>
    <w:rsid w:val="004E33FE"/>
    <w:rsid w:val="004E4868"/>
    <w:rsid w:val="004E4D6A"/>
    <w:rsid w:val="004E5244"/>
    <w:rsid w:val="004E552C"/>
    <w:rsid w:val="004E59C7"/>
    <w:rsid w:val="004E5D4C"/>
    <w:rsid w:val="004E7978"/>
    <w:rsid w:val="004E7DFE"/>
    <w:rsid w:val="004F2143"/>
    <w:rsid w:val="004F24E5"/>
    <w:rsid w:val="004F3995"/>
    <w:rsid w:val="004F3B81"/>
    <w:rsid w:val="004F549E"/>
    <w:rsid w:val="004F6294"/>
    <w:rsid w:val="004F6367"/>
    <w:rsid w:val="004F6593"/>
    <w:rsid w:val="004F69AA"/>
    <w:rsid w:val="004F7202"/>
    <w:rsid w:val="004F72F4"/>
    <w:rsid w:val="004F7666"/>
    <w:rsid w:val="00501CAB"/>
    <w:rsid w:val="0050232A"/>
    <w:rsid w:val="00502F4A"/>
    <w:rsid w:val="00503297"/>
    <w:rsid w:val="0050674B"/>
    <w:rsid w:val="005079AB"/>
    <w:rsid w:val="00507CCD"/>
    <w:rsid w:val="00510188"/>
    <w:rsid w:val="005101FF"/>
    <w:rsid w:val="00511D89"/>
    <w:rsid w:val="00512242"/>
    <w:rsid w:val="0051236E"/>
    <w:rsid w:val="00512C48"/>
    <w:rsid w:val="00512DA3"/>
    <w:rsid w:val="00514000"/>
    <w:rsid w:val="00514238"/>
    <w:rsid w:val="0051486C"/>
    <w:rsid w:val="00514E44"/>
    <w:rsid w:val="00514E9A"/>
    <w:rsid w:val="005153C8"/>
    <w:rsid w:val="00515D04"/>
    <w:rsid w:val="005162A6"/>
    <w:rsid w:val="00516375"/>
    <w:rsid w:val="00516896"/>
    <w:rsid w:val="00516E9E"/>
    <w:rsid w:val="00517032"/>
    <w:rsid w:val="0052141E"/>
    <w:rsid w:val="005237E5"/>
    <w:rsid w:val="00524ECC"/>
    <w:rsid w:val="005252C9"/>
    <w:rsid w:val="00525C7C"/>
    <w:rsid w:val="00526982"/>
    <w:rsid w:val="005269A0"/>
    <w:rsid w:val="00527ABE"/>
    <w:rsid w:val="00530033"/>
    <w:rsid w:val="00530FB1"/>
    <w:rsid w:val="00531196"/>
    <w:rsid w:val="005320E5"/>
    <w:rsid w:val="005322A1"/>
    <w:rsid w:val="00532451"/>
    <w:rsid w:val="00532A34"/>
    <w:rsid w:val="00534582"/>
    <w:rsid w:val="00536374"/>
    <w:rsid w:val="00536F9B"/>
    <w:rsid w:val="00537137"/>
    <w:rsid w:val="005375E8"/>
    <w:rsid w:val="00537B02"/>
    <w:rsid w:val="00537B25"/>
    <w:rsid w:val="00537FB1"/>
    <w:rsid w:val="00541478"/>
    <w:rsid w:val="00542518"/>
    <w:rsid w:val="00542818"/>
    <w:rsid w:val="00542A08"/>
    <w:rsid w:val="00542D73"/>
    <w:rsid w:val="00542E81"/>
    <w:rsid w:val="00542EBA"/>
    <w:rsid w:val="00543011"/>
    <w:rsid w:val="005443C8"/>
    <w:rsid w:val="00544485"/>
    <w:rsid w:val="00544E92"/>
    <w:rsid w:val="00545251"/>
    <w:rsid w:val="0054565C"/>
    <w:rsid w:val="005456CF"/>
    <w:rsid w:val="005464E3"/>
    <w:rsid w:val="00546580"/>
    <w:rsid w:val="005476FB"/>
    <w:rsid w:val="00547702"/>
    <w:rsid w:val="005510BE"/>
    <w:rsid w:val="00551259"/>
    <w:rsid w:val="00551719"/>
    <w:rsid w:val="00553EB6"/>
    <w:rsid w:val="005540A6"/>
    <w:rsid w:val="0055440A"/>
    <w:rsid w:val="005548EA"/>
    <w:rsid w:val="0055584E"/>
    <w:rsid w:val="00555F3A"/>
    <w:rsid w:val="0055601E"/>
    <w:rsid w:val="005563E2"/>
    <w:rsid w:val="00557EBC"/>
    <w:rsid w:val="005603CF"/>
    <w:rsid w:val="0056066A"/>
    <w:rsid w:val="005609D4"/>
    <w:rsid w:val="00561163"/>
    <w:rsid w:val="0056246D"/>
    <w:rsid w:val="00562612"/>
    <w:rsid w:val="0056310A"/>
    <w:rsid w:val="005646F3"/>
    <w:rsid w:val="00564933"/>
    <w:rsid w:val="005655B5"/>
    <w:rsid w:val="00565BB7"/>
    <w:rsid w:val="00565F51"/>
    <w:rsid w:val="00566A2C"/>
    <w:rsid w:val="0057056B"/>
    <w:rsid w:val="005709A6"/>
    <w:rsid w:val="0057112A"/>
    <w:rsid w:val="00571904"/>
    <w:rsid w:val="00572A6B"/>
    <w:rsid w:val="00572B50"/>
    <w:rsid w:val="00573682"/>
    <w:rsid w:val="00573807"/>
    <w:rsid w:val="00573945"/>
    <w:rsid w:val="00574A43"/>
    <w:rsid w:val="00574AEC"/>
    <w:rsid w:val="005773E7"/>
    <w:rsid w:val="0057788B"/>
    <w:rsid w:val="00577B02"/>
    <w:rsid w:val="005803EC"/>
    <w:rsid w:val="0058075A"/>
    <w:rsid w:val="00580948"/>
    <w:rsid w:val="005815E2"/>
    <w:rsid w:val="005825F1"/>
    <w:rsid w:val="00582618"/>
    <w:rsid w:val="005827EE"/>
    <w:rsid w:val="00582A2E"/>
    <w:rsid w:val="0058362B"/>
    <w:rsid w:val="005838F3"/>
    <w:rsid w:val="00584908"/>
    <w:rsid w:val="005859CD"/>
    <w:rsid w:val="00585BAC"/>
    <w:rsid w:val="00586309"/>
    <w:rsid w:val="0058749F"/>
    <w:rsid w:val="0058750E"/>
    <w:rsid w:val="00590226"/>
    <w:rsid w:val="00591B71"/>
    <w:rsid w:val="00592DA0"/>
    <w:rsid w:val="00593145"/>
    <w:rsid w:val="005945F9"/>
    <w:rsid w:val="005955EA"/>
    <w:rsid w:val="00595FDF"/>
    <w:rsid w:val="00596367"/>
    <w:rsid w:val="0059659B"/>
    <w:rsid w:val="00596683"/>
    <w:rsid w:val="0059718C"/>
    <w:rsid w:val="00597B78"/>
    <w:rsid w:val="00597C44"/>
    <w:rsid w:val="005A069A"/>
    <w:rsid w:val="005A1CE6"/>
    <w:rsid w:val="005A1D2B"/>
    <w:rsid w:val="005A2376"/>
    <w:rsid w:val="005A2789"/>
    <w:rsid w:val="005A31A9"/>
    <w:rsid w:val="005A419E"/>
    <w:rsid w:val="005A4238"/>
    <w:rsid w:val="005A4E16"/>
    <w:rsid w:val="005A5344"/>
    <w:rsid w:val="005A5B06"/>
    <w:rsid w:val="005A5CEF"/>
    <w:rsid w:val="005A7A6A"/>
    <w:rsid w:val="005B15F8"/>
    <w:rsid w:val="005B1F08"/>
    <w:rsid w:val="005B23AF"/>
    <w:rsid w:val="005B296C"/>
    <w:rsid w:val="005B403E"/>
    <w:rsid w:val="005B4215"/>
    <w:rsid w:val="005B49CF"/>
    <w:rsid w:val="005B5093"/>
    <w:rsid w:val="005B573D"/>
    <w:rsid w:val="005B65BD"/>
    <w:rsid w:val="005B7F05"/>
    <w:rsid w:val="005C0288"/>
    <w:rsid w:val="005C1106"/>
    <w:rsid w:val="005C129F"/>
    <w:rsid w:val="005C16B3"/>
    <w:rsid w:val="005C17A0"/>
    <w:rsid w:val="005C25CF"/>
    <w:rsid w:val="005C2C50"/>
    <w:rsid w:val="005C303C"/>
    <w:rsid w:val="005C34E7"/>
    <w:rsid w:val="005C3D07"/>
    <w:rsid w:val="005C3D7B"/>
    <w:rsid w:val="005C40AD"/>
    <w:rsid w:val="005C452B"/>
    <w:rsid w:val="005C4959"/>
    <w:rsid w:val="005C4E43"/>
    <w:rsid w:val="005C59CA"/>
    <w:rsid w:val="005C6090"/>
    <w:rsid w:val="005C6157"/>
    <w:rsid w:val="005C7F82"/>
    <w:rsid w:val="005D020A"/>
    <w:rsid w:val="005D0784"/>
    <w:rsid w:val="005D0866"/>
    <w:rsid w:val="005D08C1"/>
    <w:rsid w:val="005D0AD3"/>
    <w:rsid w:val="005D13CD"/>
    <w:rsid w:val="005D3549"/>
    <w:rsid w:val="005D37F1"/>
    <w:rsid w:val="005D4E9D"/>
    <w:rsid w:val="005D537D"/>
    <w:rsid w:val="005D5858"/>
    <w:rsid w:val="005D5C82"/>
    <w:rsid w:val="005D5CAF"/>
    <w:rsid w:val="005D5D4A"/>
    <w:rsid w:val="005D7471"/>
    <w:rsid w:val="005E0549"/>
    <w:rsid w:val="005E05A6"/>
    <w:rsid w:val="005E0C12"/>
    <w:rsid w:val="005E0DE1"/>
    <w:rsid w:val="005E1250"/>
    <w:rsid w:val="005E1ED3"/>
    <w:rsid w:val="005E1EF0"/>
    <w:rsid w:val="005E3B98"/>
    <w:rsid w:val="005E3CA7"/>
    <w:rsid w:val="005E3E66"/>
    <w:rsid w:val="005E4A56"/>
    <w:rsid w:val="005E4ED5"/>
    <w:rsid w:val="005E5A51"/>
    <w:rsid w:val="005E6820"/>
    <w:rsid w:val="005E7103"/>
    <w:rsid w:val="005E75FD"/>
    <w:rsid w:val="005F019B"/>
    <w:rsid w:val="005F124F"/>
    <w:rsid w:val="005F15E5"/>
    <w:rsid w:val="005F1A72"/>
    <w:rsid w:val="005F2010"/>
    <w:rsid w:val="005F2922"/>
    <w:rsid w:val="005F2B16"/>
    <w:rsid w:val="005F32CA"/>
    <w:rsid w:val="005F348A"/>
    <w:rsid w:val="005F4BE5"/>
    <w:rsid w:val="005F4CB3"/>
    <w:rsid w:val="005F5C46"/>
    <w:rsid w:val="005F6DB2"/>
    <w:rsid w:val="005F754C"/>
    <w:rsid w:val="006007C3"/>
    <w:rsid w:val="00600F88"/>
    <w:rsid w:val="00601274"/>
    <w:rsid w:val="0060130E"/>
    <w:rsid w:val="0060258E"/>
    <w:rsid w:val="0060270C"/>
    <w:rsid w:val="006028EF"/>
    <w:rsid w:val="00602DCD"/>
    <w:rsid w:val="00603698"/>
    <w:rsid w:val="006036A3"/>
    <w:rsid w:val="00604AAC"/>
    <w:rsid w:val="00604CD6"/>
    <w:rsid w:val="00605443"/>
    <w:rsid w:val="00605FB9"/>
    <w:rsid w:val="00606DE3"/>
    <w:rsid w:val="006075F7"/>
    <w:rsid w:val="00607964"/>
    <w:rsid w:val="00607C72"/>
    <w:rsid w:val="00610A91"/>
    <w:rsid w:val="00610BF4"/>
    <w:rsid w:val="006125F6"/>
    <w:rsid w:val="00613086"/>
    <w:rsid w:val="00613367"/>
    <w:rsid w:val="0061365B"/>
    <w:rsid w:val="00615965"/>
    <w:rsid w:val="00620375"/>
    <w:rsid w:val="006206CD"/>
    <w:rsid w:val="0062075A"/>
    <w:rsid w:val="0062077D"/>
    <w:rsid w:val="00620DC5"/>
    <w:rsid w:val="00621BDE"/>
    <w:rsid w:val="00621EE4"/>
    <w:rsid w:val="0062279D"/>
    <w:rsid w:val="006230A2"/>
    <w:rsid w:val="00623557"/>
    <w:rsid w:val="00623D9E"/>
    <w:rsid w:val="00624BB4"/>
    <w:rsid w:val="00625ED8"/>
    <w:rsid w:val="0062657C"/>
    <w:rsid w:val="00626B65"/>
    <w:rsid w:val="006271AA"/>
    <w:rsid w:val="006304F3"/>
    <w:rsid w:val="00630523"/>
    <w:rsid w:val="00630F56"/>
    <w:rsid w:val="006316D3"/>
    <w:rsid w:val="00632D6D"/>
    <w:rsid w:val="00634514"/>
    <w:rsid w:val="00634576"/>
    <w:rsid w:val="00634DA7"/>
    <w:rsid w:val="006350C4"/>
    <w:rsid w:val="00635A68"/>
    <w:rsid w:val="006362AD"/>
    <w:rsid w:val="006377C6"/>
    <w:rsid w:val="00637DC6"/>
    <w:rsid w:val="006407D4"/>
    <w:rsid w:val="00641536"/>
    <w:rsid w:val="006421B9"/>
    <w:rsid w:val="00642844"/>
    <w:rsid w:val="00644083"/>
    <w:rsid w:val="0064409B"/>
    <w:rsid w:val="006441C2"/>
    <w:rsid w:val="00644759"/>
    <w:rsid w:val="00644D0E"/>
    <w:rsid w:val="00644FCB"/>
    <w:rsid w:val="00645284"/>
    <w:rsid w:val="00645C44"/>
    <w:rsid w:val="00646132"/>
    <w:rsid w:val="006473AD"/>
    <w:rsid w:val="00650A63"/>
    <w:rsid w:val="00651EA5"/>
    <w:rsid w:val="00652643"/>
    <w:rsid w:val="00653073"/>
    <w:rsid w:val="006541C1"/>
    <w:rsid w:val="006545E2"/>
    <w:rsid w:val="00655918"/>
    <w:rsid w:val="00655BD5"/>
    <w:rsid w:val="00655E3F"/>
    <w:rsid w:val="0065649C"/>
    <w:rsid w:val="00656765"/>
    <w:rsid w:val="0065745C"/>
    <w:rsid w:val="006574A0"/>
    <w:rsid w:val="006579DB"/>
    <w:rsid w:val="00660511"/>
    <w:rsid w:val="00660523"/>
    <w:rsid w:val="00661862"/>
    <w:rsid w:val="00661A78"/>
    <w:rsid w:val="006620EB"/>
    <w:rsid w:val="00662B39"/>
    <w:rsid w:val="00664A1D"/>
    <w:rsid w:val="00664BBC"/>
    <w:rsid w:val="00665296"/>
    <w:rsid w:val="006658FE"/>
    <w:rsid w:val="00665B54"/>
    <w:rsid w:val="006664FB"/>
    <w:rsid w:val="006669BE"/>
    <w:rsid w:val="00667B90"/>
    <w:rsid w:val="006715AF"/>
    <w:rsid w:val="00672978"/>
    <w:rsid w:val="00673168"/>
    <w:rsid w:val="006737D3"/>
    <w:rsid w:val="00673A1D"/>
    <w:rsid w:val="006742EA"/>
    <w:rsid w:val="0067435B"/>
    <w:rsid w:val="006748EA"/>
    <w:rsid w:val="00674B3B"/>
    <w:rsid w:val="00674E39"/>
    <w:rsid w:val="006756C2"/>
    <w:rsid w:val="006758F9"/>
    <w:rsid w:val="00675EE7"/>
    <w:rsid w:val="0067730E"/>
    <w:rsid w:val="006774B6"/>
    <w:rsid w:val="00677C8D"/>
    <w:rsid w:val="0068036F"/>
    <w:rsid w:val="00680ED5"/>
    <w:rsid w:val="00681261"/>
    <w:rsid w:val="00681CCC"/>
    <w:rsid w:val="00682D07"/>
    <w:rsid w:val="00682E9C"/>
    <w:rsid w:val="00683064"/>
    <w:rsid w:val="00684287"/>
    <w:rsid w:val="00684D15"/>
    <w:rsid w:val="00684D27"/>
    <w:rsid w:val="00685700"/>
    <w:rsid w:val="00685712"/>
    <w:rsid w:val="0068583E"/>
    <w:rsid w:val="00685B96"/>
    <w:rsid w:val="00686567"/>
    <w:rsid w:val="00686A44"/>
    <w:rsid w:val="00687058"/>
    <w:rsid w:val="00687F8B"/>
    <w:rsid w:val="00690609"/>
    <w:rsid w:val="00690A81"/>
    <w:rsid w:val="00690AE0"/>
    <w:rsid w:val="00690E43"/>
    <w:rsid w:val="00691A21"/>
    <w:rsid w:val="00691D17"/>
    <w:rsid w:val="00691E04"/>
    <w:rsid w:val="00693CEB"/>
    <w:rsid w:val="00694430"/>
    <w:rsid w:val="006944D4"/>
    <w:rsid w:val="00694677"/>
    <w:rsid w:val="00694AD3"/>
    <w:rsid w:val="006954AC"/>
    <w:rsid w:val="00696151"/>
    <w:rsid w:val="006964A3"/>
    <w:rsid w:val="006968C9"/>
    <w:rsid w:val="0069694A"/>
    <w:rsid w:val="0069699F"/>
    <w:rsid w:val="00696AF1"/>
    <w:rsid w:val="00696F99"/>
    <w:rsid w:val="00697ECE"/>
    <w:rsid w:val="00697FAC"/>
    <w:rsid w:val="006A023A"/>
    <w:rsid w:val="006A03A3"/>
    <w:rsid w:val="006A043E"/>
    <w:rsid w:val="006A11C3"/>
    <w:rsid w:val="006A1372"/>
    <w:rsid w:val="006A2BAC"/>
    <w:rsid w:val="006A377D"/>
    <w:rsid w:val="006A3C6E"/>
    <w:rsid w:val="006A3D10"/>
    <w:rsid w:val="006A5061"/>
    <w:rsid w:val="006A5239"/>
    <w:rsid w:val="006A6EA7"/>
    <w:rsid w:val="006A74BC"/>
    <w:rsid w:val="006A7627"/>
    <w:rsid w:val="006A76E9"/>
    <w:rsid w:val="006A7A0B"/>
    <w:rsid w:val="006B1547"/>
    <w:rsid w:val="006B184A"/>
    <w:rsid w:val="006B1DFA"/>
    <w:rsid w:val="006B1EC5"/>
    <w:rsid w:val="006B3212"/>
    <w:rsid w:val="006B3A8C"/>
    <w:rsid w:val="006B3E8E"/>
    <w:rsid w:val="006B410A"/>
    <w:rsid w:val="006B4265"/>
    <w:rsid w:val="006B503F"/>
    <w:rsid w:val="006B55A8"/>
    <w:rsid w:val="006B61B4"/>
    <w:rsid w:val="006B64A8"/>
    <w:rsid w:val="006B6AEA"/>
    <w:rsid w:val="006B707C"/>
    <w:rsid w:val="006B71FF"/>
    <w:rsid w:val="006C03D9"/>
    <w:rsid w:val="006C1183"/>
    <w:rsid w:val="006C1261"/>
    <w:rsid w:val="006C1384"/>
    <w:rsid w:val="006C1E4B"/>
    <w:rsid w:val="006C24CB"/>
    <w:rsid w:val="006C25E0"/>
    <w:rsid w:val="006C2707"/>
    <w:rsid w:val="006C35DD"/>
    <w:rsid w:val="006C3727"/>
    <w:rsid w:val="006C6020"/>
    <w:rsid w:val="006C718E"/>
    <w:rsid w:val="006C758A"/>
    <w:rsid w:val="006C793C"/>
    <w:rsid w:val="006C7BB5"/>
    <w:rsid w:val="006D01D7"/>
    <w:rsid w:val="006D0225"/>
    <w:rsid w:val="006D0399"/>
    <w:rsid w:val="006D04F0"/>
    <w:rsid w:val="006D0A5E"/>
    <w:rsid w:val="006D15F6"/>
    <w:rsid w:val="006D1681"/>
    <w:rsid w:val="006D187F"/>
    <w:rsid w:val="006D2115"/>
    <w:rsid w:val="006D2E1F"/>
    <w:rsid w:val="006D3145"/>
    <w:rsid w:val="006D48FD"/>
    <w:rsid w:val="006D4CE7"/>
    <w:rsid w:val="006D4ED0"/>
    <w:rsid w:val="006D57EE"/>
    <w:rsid w:val="006D6BF5"/>
    <w:rsid w:val="006D6C2E"/>
    <w:rsid w:val="006E0314"/>
    <w:rsid w:val="006E063D"/>
    <w:rsid w:val="006E0718"/>
    <w:rsid w:val="006E0C9F"/>
    <w:rsid w:val="006E1998"/>
    <w:rsid w:val="006E1BDB"/>
    <w:rsid w:val="006E3151"/>
    <w:rsid w:val="006E3816"/>
    <w:rsid w:val="006E40A5"/>
    <w:rsid w:val="006E4A0A"/>
    <w:rsid w:val="006E7D62"/>
    <w:rsid w:val="006F0D99"/>
    <w:rsid w:val="006F10B4"/>
    <w:rsid w:val="006F142B"/>
    <w:rsid w:val="006F2F12"/>
    <w:rsid w:val="006F3408"/>
    <w:rsid w:val="006F3F1C"/>
    <w:rsid w:val="006F4D80"/>
    <w:rsid w:val="006F5056"/>
    <w:rsid w:val="006F594C"/>
    <w:rsid w:val="006F7164"/>
    <w:rsid w:val="006F7653"/>
    <w:rsid w:val="006F7903"/>
    <w:rsid w:val="006F7F27"/>
    <w:rsid w:val="006F7F2A"/>
    <w:rsid w:val="007005A4"/>
    <w:rsid w:val="00700F68"/>
    <w:rsid w:val="00701118"/>
    <w:rsid w:val="00701960"/>
    <w:rsid w:val="00701EB1"/>
    <w:rsid w:val="0070215D"/>
    <w:rsid w:val="00702332"/>
    <w:rsid w:val="00703234"/>
    <w:rsid w:val="0070344F"/>
    <w:rsid w:val="00703D6A"/>
    <w:rsid w:val="007046E0"/>
    <w:rsid w:val="00704C6B"/>
    <w:rsid w:val="00705BD4"/>
    <w:rsid w:val="00706159"/>
    <w:rsid w:val="0070672E"/>
    <w:rsid w:val="007067B7"/>
    <w:rsid w:val="00706FB7"/>
    <w:rsid w:val="00707632"/>
    <w:rsid w:val="00707B31"/>
    <w:rsid w:val="007100D9"/>
    <w:rsid w:val="007107EE"/>
    <w:rsid w:val="00710F01"/>
    <w:rsid w:val="007118BD"/>
    <w:rsid w:val="007119FB"/>
    <w:rsid w:val="00713B86"/>
    <w:rsid w:val="0071491A"/>
    <w:rsid w:val="00714BA2"/>
    <w:rsid w:val="007159D7"/>
    <w:rsid w:val="00716320"/>
    <w:rsid w:val="00716353"/>
    <w:rsid w:val="00716607"/>
    <w:rsid w:val="007166C4"/>
    <w:rsid w:val="0072062A"/>
    <w:rsid w:val="007207D9"/>
    <w:rsid w:val="007211A4"/>
    <w:rsid w:val="00721DA2"/>
    <w:rsid w:val="0072387D"/>
    <w:rsid w:val="00723B45"/>
    <w:rsid w:val="00723B9F"/>
    <w:rsid w:val="007242C4"/>
    <w:rsid w:val="00724BFC"/>
    <w:rsid w:val="00724F81"/>
    <w:rsid w:val="00725EDA"/>
    <w:rsid w:val="00726D6D"/>
    <w:rsid w:val="007275B5"/>
    <w:rsid w:val="00727E48"/>
    <w:rsid w:val="00730041"/>
    <w:rsid w:val="00730440"/>
    <w:rsid w:val="00731887"/>
    <w:rsid w:val="00731CFE"/>
    <w:rsid w:val="0073272C"/>
    <w:rsid w:val="00732B49"/>
    <w:rsid w:val="00732D8B"/>
    <w:rsid w:val="007337D1"/>
    <w:rsid w:val="00734182"/>
    <w:rsid w:val="007344BD"/>
    <w:rsid w:val="007346BC"/>
    <w:rsid w:val="00737247"/>
    <w:rsid w:val="00737805"/>
    <w:rsid w:val="00737AEF"/>
    <w:rsid w:val="00740394"/>
    <w:rsid w:val="007404A6"/>
    <w:rsid w:val="00740BDA"/>
    <w:rsid w:val="00740FDE"/>
    <w:rsid w:val="0074160B"/>
    <w:rsid w:val="00743C1C"/>
    <w:rsid w:val="0074519B"/>
    <w:rsid w:val="00745F24"/>
    <w:rsid w:val="00746B11"/>
    <w:rsid w:val="007472C3"/>
    <w:rsid w:val="00747ADB"/>
    <w:rsid w:val="0075097C"/>
    <w:rsid w:val="00750A2A"/>
    <w:rsid w:val="0075175E"/>
    <w:rsid w:val="00751CB3"/>
    <w:rsid w:val="00752131"/>
    <w:rsid w:val="0075213C"/>
    <w:rsid w:val="00752FD3"/>
    <w:rsid w:val="007537C5"/>
    <w:rsid w:val="007537DF"/>
    <w:rsid w:val="00753DAA"/>
    <w:rsid w:val="00754407"/>
    <w:rsid w:val="00754E0C"/>
    <w:rsid w:val="0075510A"/>
    <w:rsid w:val="00755E80"/>
    <w:rsid w:val="007564C7"/>
    <w:rsid w:val="00760256"/>
    <w:rsid w:val="00760524"/>
    <w:rsid w:val="0076093A"/>
    <w:rsid w:val="00760A63"/>
    <w:rsid w:val="00760B40"/>
    <w:rsid w:val="00762103"/>
    <w:rsid w:val="00763079"/>
    <w:rsid w:val="00763EFA"/>
    <w:rsid w:val="00763FFF"/>
    <w:rsid w:val="00765510"/>
    <w:rsid w:val="00765B65"/>
    <w:rsid w:val="00765D38"/>
    <w:rsid w:val="0076607A"/>
    <w:rsid w:val="007660E2"/>
    <w:rsid w:val="00766D89"/>
    <w:rsid w:val="00766FEE"/>
    <w:rsid w:val="0076727A"/>
    <w:rsid w:val="00767303"/>
    <w:rsid w:val="007677C4"/>
    <w:rsid w:val="00767D88"/>
    <w:rsid w:val="00770749"/>
    <w:rsid w:val="00770C91"/>
    <w:rsid w:val="00770D9E"/>
    <w:rsid w:val="007716CD"/>
    <w:rsid w:val="007717D2"/>
    <w:rsid w:val="007719C7"/>
    <w:rsid w:val="00771A91"/>
    <w:rsid w:val="00772620"/>
    <w:rsid w:val="00772769"/>
    <w:rsid w:val="00772C52"/>
    <w:rsid w:val="0077420B"/>
    <w:rsid w:val="00774537"/>
    <w:rsid w:val="007748CE"/>
    <w:rsid w:val="00774A71"/>
    <w:rsid w:val="00774F25"/>
    <w:rsid w:val="00776B45"/>
    <w:rsid w:val="00780134"/>
    <w:rsid w:val="00780D9D"/>
    <w:rsid w:val="00782681"/>
    <w:rsid w:val="007826D3"/>
    <w:rsid w:val="007827C2"/>
    <w:rsid w:val="0078357B"/>
    <w:rsid w:val="0078376A"/>
    <w:rsid w:val="00783EF4"/>
    <w:rsid w:val="00783FD4"/>
    <w:rsid w:val="0078409F"/>
    <w:rsid w:val="00785839"/>
    <w:rsid w:val="00786A23"/>
    <w:rsid w:val="00791336"/>
    <w:rsid w:val="00791389"/>
    <w:rsid w:val="0079181A"/>
    <w:rsid w:val="00792044"/>
    <w:rsid w:val="00793315"/>
    <w:rsid w:val="00795258"/>
    <w:rsid w:val="007954FC"/>
    <w:rsid w:val="0079558D"/>
    <w:rsid w:val="007962A9"/>
    <w:rsid w:val="0079665B"/>
    <w:rsid w:val="00796B99"/>
    <w:rsid w:val="00796FB5"/>
    <w:rsid w:val="00796FDC"/>
    <w:rsid w:val="007979C4"/>
    <w:rsid w:val="007A0311"/>
    <w:rsid w:val="007A0318"/>
    <w:rsid w:val="007A08E1"/>
    <w:rsid w:val="007A0C6B"/>
    <w:rsid w:val="007A0F81"/>
    <w:rsid w:val="007A1E68"/>
    <w:rsid w:val="007A28BD"/>
    <w:rsid w:val="007A2951"/>
    <w:rsid w:val="007A3C4C"/>
    <w:rsid w:val="007A4003"/>
    <w:rsid w:val="007A4199"/>
    <w:rsid w:val="007A589C"/>
    <w:rsid w:val="007A5F9C"/>
    <w:rsid w:val="007A6CA0"/>
    <w:rsid w:val="007A6CD7"/>
    <w:rsid w:val="007A732C"/>
    <w:rsid w:val="007A7604"/>
    <w:rsid w:val="007A778C"/>
    <w:rsid w:val="007A7866"/>
    <w:rsid w:val="007B100B"/>
    <w:rsid w:val="007B1C8D"/>
    <w:rsid w:val="007B5078"/>
    <w:rsid w:val="007B5C06"/>
    <w:rsid w:val="007B641D"/>
    <w:rsid w:val="007B656B"/>
    <w:rsid w:val="007B6817"/>
    <w:rsid w:val="007B7699"/>
    <w:rsid w:val="007C01C8"/>
    <w:rsid w:val="007C01FC"/>
    <w:rsid w:val="007C1243"/>
    <w:rsid w:val="007C2592"/>
    <w:rsid w:val="007C276C"/>
    <w:rsid w:val="007C2B58"/>
    <w:rsid w:val="007C2DE7"/>
    <w:rsid w:val="007C37A8"/>
    <w:rsid w:val="007C3C84"/>
    <w:rsid w:val="007C4355"/>
    <w:rsid w:val="007C539A"/>
    <w:rsid w:val="007C553E"/>
    <w:rsid w:val="007C5873"/>
    <w:rsid w:val="007C6635"/>
    <w:rsid w:val="007C665F"/>
    <w:rsid w:val="007C710B"/>
    <w:rsid w:val="007C7F76"/>
    <w:rsid w:val="007D21F3"/>
    <w:rsid w:val="007D312E"/>
    <w:rsid w:val="007D3BB1"/>
    <w:rsid w:val="007D42E7"/>
    <w:rsid w:val="007D4551"/>
    <w:rsid w:val="007D45FB"/>
    <w:rsid w:val="007D4AB6"/>
    <w:rsid w:val="007D5B87"/>
    <w:rsid w:val="007D683A"/>
    <w:rsid w:val="007D778D"/>
    <w:rsid w:val="007E013D"/>
    <w:rsid w:val="007E07BB"/>
    <w:rsid w:val="007E14A8"/>
    <w:rsid w:val="007E1918"/>
    <w:rsid w:val="007E1DDD"/>
    <w:rsid w:val="007E2895"/>
    <w:rsid w:val="007E2B35"/>
    <w:rsid w:val="007E2CC8"/>
    <w:rsid w:val="007E2E8A"/>
    <w:rsid w:val="007E30CA"/>
    <w:rsid w:val="007E3FF5"/>
    <w:rsid w:val="007E461E"/>
    <w:rsid w:val="007E4620"/>
    <w:rsid w:val="007E4B02"/>
    <w:rsid w:val="007E4FEC"/>
    <w:rsid w:val="007E5C39"/>
    <w:rsid w:val="007E5CEF"/>
    <w:rsid w:val="007E647E"/>
    <w:rsid w:val="007E67A9"/>
    <w:rsid w:val="007E67CD"/>
    <w:rsid w:val="007E720E"/>
    <w:rsid w:val="007F010C"/>
    <w:rsid w:val="007F0D5E"/>
    <w:rsid w:val="007F1473"/>
    <w:rsid w:val="007F1929"/>
    <w:rsid w:val="007F265E"/>
    <w:rsid w:val="007F2B44"/>
    <w:rsid w:val="007F365E"/>
    <w:rsid w:val="007F45A7"/>
    <w:rsid w:val="007F5D5F"/>
    <w:rsid w:val="007F6AF3"/>
    <w:rsid w:val="007F788A"/>
    <w:rsid w:val="0080029C"/>
    <w:rsid w:val="008007BB"/>
    <w:rsid w:val="00800A2F"/>
    <w:rsid w:val="0080157A"/>
    <w:rsid w:val="00801632"/>
    <w:rsid w:val="00801DA4"/>
    <w:rsid w:val="00802029"/>
    <w:rsid w:val="0080253C"/>
    <w:rsid w:val="008039DD"/>
    <w:rsid w:val="00804B90"/>
    <w:rsid w:val="008052BF"/>
    <w:rsid w:val="00805314"/>
    <w:rsid w:val="008055F7"/>
    <w:rsid w:val="00805EAD"/>
    <w:rsid w:val="0080661A"/>
    <w:rsid w:val="0080683E"/>
    <w:rsid w:val="00806ACE"/>
    <w:rsid w:val="00807638"/>
    <w:rsid w:val="0080766A"/>
    <w:rsid w:val="00807E86"/>
    <w:rsid w:val="008109DC"/>
    <w:rsid w:val="0081198A"/>
    <w:rsid w:val="00811BCA"/>
    <w:rsid w:val="008124A5"/>
    <w:rsid w:val="008129EC"/>
    <w:rsid w:val="00812B0B"/>
    <w:rsid w:val="00812FD2"/>
    <w:rsid w:val="00813C65"/>
    <w:rsid w:val="00813ED2"/>
    <w:rsid w:val="00814452"/>
    <w:rsid w:val="00814717"/>
    <w:rsid w:val="00814E69"/>
    <w:rsid w:val="00815528"/>
    <w:rsid w:val="00817107"/>
    <w:rsid w:val="00817421"/>
    <w:rsid w:val="00817B5C"/>
    <w:rsid w:val="008207CD"/>
    <w:rsid w:val="00821157"/>
    <w:rsid w:val="00821A2C"/>
    <w:rsid w:val="00822766"/>
    <w:rsid w:val="00823B69"/>
    <w:rsid w:val="008245AE"/>
    <w:rsid w:val="008252B1"/>
    <w:rsid w:val="00825C43"/>
    <w:rsid w:val="00825FA9"/>
    <w:rsid w:val="00826069"/>
    <w:rsid w:val="00826955"/>
    <w:rsid w:val="008269C2"/>
    <w:rsid w:val="00827911"/>
    <w:rsid w:val="00827944"/>
    <w:rsid w:val="00830D26"/>
    <w:rsid w:val="008312A9"/>
    <w:rsid w:val="00831413"/>
    <w:rsid w:val="0083145E"/>
    <w:rsid w:val="00831762"/>
    <w:rsid w:val="0083271F"/>
    <w:rsid w:val="008332B7"/>
    <w:rsid w:val="0083372E"/>
    <w:rsid w:val="00833816"/>
    <w:rsid w:val="00833F7C"/>
    <w:rsid w:val="00834581"/>
    <w:rsid w:val="00834991"/>
    <w:rsid w:val="00834B87"/>
    <w:rsid w:val="008351B0"/>
    <w:rsid w:val="008358B4"/>
    <w:rsid w:val="00835C45"/>
    <w:rsid w:val="0083669B"/>
    <w:rsid w:val="0083716C"/>
    <w:rsid w:val="008378F5"/>
    <w:rsid w:val="00840A44"/>
    <w:rsid w:val="00843542"/>
    <w:rsid w:val="0084387A"/>
    <w:rsid w:val="0084469D"/>
    <w:rsid w:val="00844B2D"/>
    <w:rsid w:val="00845188"/>
    <w:rsid w:val="0084581E"/>
    <w:rsid w:val="00845D08"/>
    <w:rsid w:val="00846616"/>
    <w:rsid w:val="00846BF4"/>
    <w:rsid w:val="008476FB"/>
    <w:rsid w:val="0085162C"/>
    <w:rsid w:val="008516E6"/>
    <w:rsid w:val="00852758"/>
    <w:rsid w:val="0085292B"/>
    <w:rsid w:val="00852F14"/>
    <w:rsid w:val="0085342E"/>
    <w:rsid w:val="008537F0"/>
    <w:rsid w:val="008540B9"/>
    <w:rsid w:val="0085470B"/>
    <w:rsid w:val="00854CAC"/>
    <w:rsid w:val="008569DE"/>
    <w:rsid w:val="00857071"/>
    <w:rsid w:val="00857DB0"/>
    <w:rsid w:val="00857EAE"/>
    <w:rsid w:val="008604B2"/>
    <w:rsid w:val="0086155B"/>
    <w:rsid w:val="00861DFE"/>
    <w:rsid w:val="00862825"/>
    <w:rsid w:val="00862FE5"/>
    <w:rsid w:val="008631DD"/>
    <w:rsid w:val="00864F00"/>
    <w:rsid w:val="00865E7B"/>
    <w:rsid w:val="00866328"/>
    <w:rsid w:val="00866B9F"/>
    <w:rsid w:val="0086782B"/>
    <w:rsid w:val="00870689"/>
    <w:rsid w:val="00870AD2"/>
    <w:rsid w:val="00871537"/>
    <w:rsid w:val="00871A9A"/>
    <w:rsid w:val="00872057"/>
    <w:rsid w:val="00874477"/>
    <w:rsid w:val="0087487C"/>
    <w:rsid w:val="00874F6F"/>
    <w:rsid w:val="00875062"/>
    <w:rsid w:val="008754D1"/>
    <w:rsid w:val="0087576F"/>
    <w:rsid w:val="00876203"/>
    <w:rsid w:val="008766A4"/>
    <w:rsid w:val="0087687F"/>
    <w:rsid w:val="00876C03"/>
    <w:rsid w:val="00876D30"/>
    <w:rsid w:val="00877162"/>
    <w:rsid w:val="0087722E"/>
    <w:rsid w:val="008775D8"/>
    <w:rsid w:val="00880182"/>
    <w:rsid w:val="0088042E"/>
    <w:rsid w:val="00881A56"/>
    <w:rsid w:val="008836A5"/>
    <w:rsid w:val="00883EA0"/>
    <w:rsid w:val="00884504"/>
    <w:rsid w:val="00884EA8"/>
    <w:rsid w:val="008853D1"/>
    <w:rsid w:val="0088584E"/>
    <w:rsid w:val="00886238"/>
    <w:rsid w:val="0088639B"/>
    <w:rsid w:val="00886977"/>
    <w:rsid w:val="0088776A"/>
    <w:rsid w:val="00887BE5"/>
    <w:rsid w:val="00890E28"/>
    <w:rsid w:val="00890F3F"/>
    <w:rsid w:val="008916EC"/>
    <w:rsid w:val="00892211"/>
    <w:rsid w:val="00892306"/>
    <w:rsid w:val="0089273A"/>
    <w:rsid w:val="00892E3F"/>
    <w:rsid w:val="008932F0"/>
    <w:rsid w:val="0089351E"/>
    <w:rsid w:val="008938F7"/>
    <w:rsid w:val="00893950"/>
    <w:rsid w:val="00893D11"/>
    <w:rsid w:val="00894FD4"/>
    <w:rsid w:val="008956EA"/>
    <w:rsid w:val="00895DE7"/>
    <w:rsid w:val="008968D3"/>
    <w:rsid w:val="008970ED"/>
    <w:rsid w:val="008972AF"/>
    <w:rsid w:val="0089773D"/>
    <w:rsid w:val="00897861"/>
    <w:rsid w:val="00897A49"/>
    <w:rsid w:val="00897A78"/>
    <w:rsid w:val="008A008C"/>
    <w:rsid w:val="008A053C"/>
    <w:rsid w:val="008A0CB1"/>
    <w:rsid w:val="008A1855"/>
    <w:rsid w:val="008A1C62"/>
    <w:rsid w:val="008A20B6"/>
    <w:rsid w:val="008A2543"/>
    <w:rsid w:val="008A35D4"/>
    <w:rsid w:val="008A3676"/>
    <w:rsid w:val="008A3C25"/>
    <w:rsid w:val="008A4531"/>
    <w:rsid w:val="008A4BB7"/>
    <w:rsid w:val="008A50F6"/>
    <w:rsid w:val="008A51B4"/>
    <w:rsid w:val="008A523D"/>
    <w:rsid w:val="008A537D"/>
    <w:rsid w:val="008A59AA"/>
    <w:rsid w:val="008A657D"/>
    <w:rsid w:val="008A6825"/>
    <w:rsid w:val="008A6BB2"/>
    <w:rsid w:val="008A718E"/>
    <w:rsid w:val="008B015E"/>
    <w:rsid w:val="008B0428"/>
    <w:rsid w:val="008B1784"/>
    <w:rsid w:val="008B1D63"/>
    <w:rsid w:val="008B2A84"/>
    <w:rsid w:val="008B2D93"/>
    <w:rsid w:val="008B3137"/>
    <w:rsid w:val="008B3E93"/>
    <w:rsid w:val="008B4142"/>
    <w:rsid w:val="008B44B8"/>
    <w:rsid w:val="008B459B"/>
    <w:rsid w:val="008B4644"/>
    <w:rsid w:val="008B51F0"/>
    <w:rsid w:val="008B568D"/>
    <w:rsid w:val="008B5FE3"/>
    <w:rsid w:val="008B7545"/>
    <w:rsid w:val="008C172E"/>
    <w:rsid w:val="008C1B87"/>
    <w:rsid w:val="008C2624"/>
    <w:rsid w:val="008C2666"/>
    <w:rsid w:val="008C27E7"/>
    <w:rsid w:val="008C2C1A"/>
    <w:rsid w:val="008C2C4C"/>
    <w:rsid w:val="008C4074"/>
    <w:rsid w:val="008C4813"/>
    <w:rsid w:val="008C4DA3"/>
    <w:rsid w:val="008C4F88"/>
    <w:rsid w:val="008C68AB"/>
    <w:rsid w:val="008C7380"/>
    <w:rsid w:val="008D1BDE"/>
    <w:rsid w:val="008D1C1A"/>
    <w:rsid w:val="008D2102"/>
    <w:rsid w:val="008D2119"/>
    <w:rsid w:val="008D2FD0"/>
    <w:rsid w:val="008D3070"/>
    <w:rsid w:val="008D3142"/>
    <w:rsid w:val="008D338A"/>
    <w:rsid w:val="008D38F7"/>
    <w:rsid w:val="008D3A65"/>
    <w:rsid w:val="008D3FAE"/>
    <w:rsid w:val="008D45BA"/>
    <w:rsid w:val="008D474D"/>
    <w:rsid w:val="008D4A0D"/>
    <w:rsid w:val="008D4AC1"/>
    <w:rsid w:val="008D4B43"/>
    <w:rsid w:val="008D6631"/>
    <w:rsid w:val="008D7F66"/>
    <w:rsid w:val="008E01B5"/>
    <w:rsid w:val="008E0937"/>
    <w:rsid w:val="008E13AD"/>
    <w:rsid w:val="008E1516"/>
    <w:rsid w:val="008E17EE"/>
    <w:rsid w:val="008E21E2"/>
    <w:rsid w:val="008E3656"/>
    <w:rsid w:val="008E38E6"/>
    <w:rsid w:val="008E3971"/>
    <w:rsid w:val="008E3A71"/>
    <w:rsid w:val="008E44E2"/>
    <w:rsid w:val="008E5230"/>
    <w:rsid w:val="008E6FD2"/>
    <w:rsid w:val="008E70C3"/>
    <w:rsid w:val="008E71DC"/>
    <w:rsid w:val="008F051F"/>
    <w:rsid w:val="008F0DC1"/>
    <w:rsid w:val="008F0DC4"/>
    <w:rsid w:val="008F1514"/>
    <w:rsid w:val="008F1DF8"/>
    <w:rsid w:val="008F2058"/>
    <w:rsid w:val="008F2907"/>
    <w:rsid w:val="008F2BC3"/>
    <w:rsid w:val="008F40E1"/>
    <w:rsid w:val="008F41E5"/>
    <w:rsid w:val="008F59D6"/>
    <w:rsid w:val="008F720A"/>
    <w:rsid w:val="008F7B72"/>
    <w:rsid w:val="008F7CEC"/>
    <w:rsid w:val="00901B5D"/>
    <w:rsid w:val="00901B6E"/>
    <w:rsid w:val="00901BEF"/>
    <w:rsid w:val="009026ED"/>
    <w:rsid w:val="00902C04"/>
    <w:rsid w:val="009030BF"/>
    <w:rsid w:val="009031E1"/>
    <w:rsid w:val="00903380"/>
    <w:rsid w:val="00903569"/>
    <w:rsid w:val="00903639"/>
    <w:rsid w:val="00903AB0"/>
    <w:rsid w:val="009055B3"/>
    <w:rsid w:val="00905741"/>
    <w:rsid w:val="00905B0F"/>
    <w:rsid w:val="00905D3B"/>
    <w:rsid w:val="00906749"/>
    <w:rsid w:val="009103BB"/>
    <w:rsid w:val="009104DA"/>
    <w:rsid w:val="00911947"/>
    <w:rsid w:val="009119E7"/>
    <w:rsid w:val="00911B49"/>
    <w:rsid w:val="00911C6C"/>
    <w:rsid w:val="00912676"/>
    <w:rsid w:val="0091372F"/>
    <w:rsid w:val="00914263"/>
    <w:rsid w:val="00914280"/>
    <w:rsid w:val="009146B6"/>
    <w:rsid w:val="0091477B"/>
    <w:rsid w:val="009152D7"/>
    <w:rsid w:val="009157C2"/>
    <w:rsid w:val="00915CEC"/>
    <w:rsid w:val="0091601A"/>
    <w:rsid w:val="009173DB"/>
    <w:rsid w:val="009179AF"/>
    <w:rsid w:val="00917B7C"/>
    <w:rsid w:val="009201D0"/>
    <w:rsid w:val="009202D3"/>
    <w:rsid w:val="009205CA"/>
    <w:rsid w:val="00920DCF"/>
    <w:rsid w:val="00920F8F"/>
    <w:rsid w:val="00922170"/>
    <w:rsid w:val="0092256F"/>
    <w:rsid w:val="00922786"/>
    <w:rsid w:val="00923836"/>
    <w:rsid w:val="00923FE7"/>
    <w:rsid w:val="0092455F"/>
    <w:rsid w:val="009261B1"/>
    <w:rsid w:val="009266DD"/>
    <w:rsid w:val="00926C72"/>
    <w:rsid w:val="00927ADE"/>
    <w:rsid w:val="00927DE3"/>
    <w:rsid w:val="00931B38"/>
    <w:rsid w:val="00931D84"/>
    <w:rsid w:val="0093242F"/>
    <w:rsid w:val="0093318F"/>
    <w:rsid w:val="00933942"/>
    <w:rsid w:val="00933C53"/>
    <w:rsid w:val="009342AF"/>
    <w:rsid w:val="00936014"/>
    <w:rsid w:val="009374CB"/>
    <w:rsid w:val="0093770F"/>
    <w:rsid w:val="00937DAC"/>
    <w:rsid w:val="00940330"/>
    <w:rsid w:val="00940A34"/>
    <w:rsid w:val="00940A79"/>
    <w:rsid w:val="009417BF"/>
    <w:rsid w:val="009425F2"/>
    <w:rsid w:val="009426B4"/>
    <w:rsid w:val="0094272F"/>
    <w:rsid w:val="00942982"/>
    <w:rsid w:val="00942E4E"/>
    <w:rsid w:val="00943B7A"/>
    <w:rsid w:val="009440A2"/>
    <w:rsid w:val="009447C5"/>
    <w:rsid w:val="00944AD9"/>
    <w:rsid w:val="00944BB8"/>
    <w:rsid w:val="00946D77"/>
    <w:rsid w:val="00947CE8"/>
    <w:rsid w:val="009503DA"/>
    <w:rsid w:val="00950838"/>
    <w:rsid w:val="00950A50"/>
    <w:rsid w:val="00950D81"/>
    <w:rsid w:val="00951CE9"/>
    <w:rsid w:val="00953EBA"/>
    <w:rsid w:val="009551A8"/>
    <w:rsid w:val="00957447"/>
    <w:rsid w:val="00960A33"/>
    <w:rsid w:val="00961578"/>
    <w:rsid w:val="00961AC0"/>
    <w:rsid w:val="00961C00"/>
    <w:rsid w:val="009630C6"/>
    <w:rsid w:val="009635BE"/>
    <w:rsid w:val="00963D1F"/>
    <w:rsid w:val="0096463C"/>
    <w:rsid w:val="00965A01"/>
    <w:rsid w:val="00965A50"/>
    <w:rsid w:val="00965D02"/>
    <w:rsid w:val="00965E88"/>
    <w:rsid w:val="009662BB"/>
    <w:rsid w:val="00966D29"/>
    <w:rsid w:val="009674A5"/>
    <w:rsid w:val="009676C2"/>
    <w:rsid w:val="00967D3B"/>
    <w:rsid w:val="00970E7C"/>
    <w:rsid w:val="00971042"/>
    <w:rsid w:val="00971BE3"/>
    <w:rsid w:val="00974016"/>
    <w:rsid w:val="00975BE5"/>
    <w:rsid w:val="0097618B"/>
    <w:rsid w:val="009774F9"/>
    <w:rsid w:val="0098067E"/>
    <w:rsid w:val="009806BE"/>
    <w:rsid w:val="00980F6E"/>
    <w:rsid w:val="009813B7"/>
    <w:rsid w:val="00981857"/>
    <w:rsid w:val="00981F94"/>
    <w:rsid w:val="009827B2"/>
    <w:rsid w:val="00982D76"/>
    <w:rsid w:val="00982F29"/>
    <w:rsid w:val="009830C2"/>
    <w:rsid w:val="009859AF"/>
    <w:rsid w:val="00986763"/>
    <w:rsid w:val="00986D99"/>
    <w:rsid w:val="00986F92"/>
    <w:rsid w:val="00987B3C"/>
    <w:rsid w:val="009901B9"/>
    <w:rsid w:val="009905B2"/>
    <w:rsid w:val="00991EE4"/>
    <w:rsid w:val="0099219B"/>
    <w:rsid w:val="00993997"/>
    <w:rsid w:val="00994BF1"/>
    <w:rsid w:val="00995935"/>
    <w:rsid w:val="009968F2"/>
    <w:rsid w:val="009A005B"/>
    <w:rsid w:val="009A1A66"/>
    <w:rsid w:val="009A393E"/>
    <w:rsid w:val="009A4D42"/>
    <w:rsid w:val="009A5500"/>
    <w:rsid w:val="009A6AD4"/>
    <w:rsid w:val="009A73DE"/>
    <w:rsid w:val="009B0951"/>
    <w:rsid w:val="009B0E42"/>
    <w:rsid w:val="009B1CE4"/>
    <w:rsid w:val="009B218A"/>
    <w:rsid w:val="009B34E5"/>
    <w:rsid w:val="009B364B"/>
    <w:rsid w:val="009B3A1F"/>
    <w:rsid w:val="009B5010"/>
    <w:rsid w:val="009B562A"/>
    <w:rsid w:val="009B5676"/>
    <w:rsid w:val="009B6288"/>
    <w:rsid w:val="009B69CD"/>
    <w:rsid w:val="009C035A"/>
    <w:rsid w:val="009C071D"/>
    <w:rsid w:val="009C0A09"/>
    <w:rsid w:val="009C0CAF"/>
    <w:rsid w:val="009C1BA5"/>
    <w:rsid w:val="009C21B4"/>
    <w:rsid w:val="009C290D"/>
    <w:rsid w:val="009C30B5"/>
    <w:rsid w:val="009C30C0"/>
    <w:rsid w:val="009C36B9"/>
    <w:rsid w:val="009C37EC"/>
    <w:rsid w:val="009C44FC"/>
    <w:rsid w:val="009C4CB2"/>
    <w:rsid w:val="009C6F84"/>
    <w:rsid w:val="009C7F28"/>
    <w:rsid w:val="009D0BBD"/>
    <w:rsid w:val="009D1ABD"/>
    <w:rsid w:val="009D2118"/>
    <w:rsid w:val="009D3443"/>
    <w:rsid w:val="009D3DBD"/>
    <w:rsid w:val="009D50C6"/>
    <w:rsid w:val="009D6DA1"/>
    <w:rsid w:val="009D7EC4"/>
    <w:rsid w:val="009D7FB8"/>
    <w:rsid w:val="009E04CE"/>
    <w:rsid w:val="009E1F05"/>
    <w:rsid w:val="009E2E63"/>
    <w:rsid w:val="009E36EF"/>
    <w:rsid w:val="009E465B"/>
    <w:rsid w:val="009E4955"/>
    <w:rsid w:val="009E4BD7"/>
    <w:rsid w:val="009E539B"/>
    <w:rsid w:val="009E5BC2"/>
    <w:rsid w:val="009E61AD"/>
    <w:rsid w:val="009E66C3"/>
    <w:rsid w:val="009E677D"/>
    <w:rsid w:val="009E6917"/>
    <w:rsid w:val="009E6EFB"/>
    <w:rsid w:val="009E75B6"/>
    <w:rsid w:val="009E79BE"/>
    <w:rsid w:val="009F0F2B"/>
    <w:rsid w:val="009F0F79"/>
    <w:rsid w:val="009F2134"/>
    <w:rsid w:val="009F226A"/>
    <w:rsid w:val="009F251C"/>
    <w:rsid w:val="009F33C9"/>
    <w:rsid w:val="009F4A96"/>
    <w:rsid w:val="009F4C78"/>
    <w:rsid w:val="009F4C87"/>
    <w:rsid w:val="009F57B5"/>
    <w:rsid w:val="009F7242"/>
    <w:rsid w:val="009F7600"/>
    <w:rsid w:val="009F7DED"/>
    <w:rsid w:val="00A00E19"/>
    <w:rsid w:val="00A0112E"/>
    <w:rsid w:val="00A01C79"/>
    <w:rsid w:val="00A02281"/>
    <w:rsid w:val="00A03365"/>
    <w:rsid w:val="00A03AF7"/>
    <w:rsid w:val="00A03BEF"/>
    <w:rsid w:val="00A040C4"/>
    <w:rsid w:val="00A049F2"/>
    <w:rsid w:val="00A04B8E"/>
    <w:rsid w:val="00A04D64"/>
    <w:rsid w:val="00A04D88"/>
    <w:rsid w:val="00A04FB9"/>
    <w:rsid w:val="00A057C9"/>
    <w:rsid w:val="00A05803"/>
    <w:rsid w:val="00A065CC"/>
    <w:rsid w:val="00A06CF0"/>
    <w:rsid w:val="00A06D0C"/>
    <w:rsid w:val="00A0752F"/>
    <w:rsid w:val="00A0768B"/>
    <w:rsid w:val="00A077DB"/>
    <w:rsid w:val="00A07879"/>
    <w:rsid w:val="00A07B02"/>
    <w:rsid w:val="00A104D0"/>
    <w:rsid w:val="00A1057B"/>
    <w:rsid w:val="00A10737"/>
    <w:rsid w:val="00A1182C"/>
    <w:rsid w:val="00A13388"/>
    <w:rsid w:val="00A13E6A"/>
    <w:rsid w:val="00A1402E"/>
    <w:rsid w:val="00A1474E"/>
    <w:rsid w:val="00A1482B"/>
    <w:rsid w:val="00A156A1"/>
    <w:rsid w:val="00A1618E"/>
    <w:rsid w:val="00A163EB"/>
    <w:rsid w:val="00A20A17"/>
    <w:rsid w:val="00A219F3"/>
    <w:rsid w:val="00A21C73"/>
    <w:rsid w:val="00A23E01"/>
    <w:rsid w:val="00A24135"/>
    <w:rsid w:val="00A2588D"/>
    <w:rsid w:val="00A25C8D"/>
    <w:rsid w:val="00A25D48"/>
    <w:rsid w:val="00A265CD"/>
    <w:rsid w:val="00A268BC"/>
    <w:rsid w:val="00A3061A"/>
    <w:rsid w:val="00A32E70"/>
    <w:rsid w:val="00A33611"/>
    <w:rsid w:val="00A3445C"/>
    <w:rsid w:val="00A34804"/>
    <w:rsid w:val="00A34CBB"/>
    <w:rsid w:val="00A35BBC"/>
    <w:rsid w:val="00A371EA"/>
    <w:rsid w:val="00A371FF"/>
    <w:rsid w:val="00A37F68"/>
    <w:rsid w:val="00A407C1"/>
    <w:rsid w:val="00A416F8"/>
    <w:rsid w:val="00A41A02"/>
    <w:rsid w:val="00A41AA6"/>
    <w:rsid w:val="00A42B42"/>
    <w:rsid w:val="00A42B4C"/>
    <w:rsid w:val="00A42C41"/>
    <w:rsid w:val="00A42E97"/>
    <w:rsid w:val="00A4316D"/>
    <w:rsid w:val="00A43929"/>
    <w:rsid w:val="00A43DB5"/>
    <w:rsid w:val="00A44469"/>
    <w:rsid w:val="00A44734"/>
    <w:rsid w:val="00A455C2"/>
    <w:rsid w:val="00A45C01"/>
    <w:rsid w:val="00A45EA1"/>
    <w:rsid w:val="00A46505"/>
    <w:rsid w:val="00A466B1"/>
    <w:rsid w:val="00A466F3"/>
    <w:rsid w:val="00A478AC"/>
    <w:rsid w:val="00A47CA9"/>
    <w:rsid w:val="00A502B4"/>
    <w:rsid w:val="00A50C03"/>
    <w:rsid w:val="00A50D6A"/>
    <w:rsid w:val="00A50E95"/>
    <w:rsid w:val="00A50FFE"/>
    <w:rsid w:val="00A51035"/>
    <w:rsid w:val="00A529CC"/>
    <w:rsid w:val="00A52CBD"/>
    <w:rsid w:val="00A53825"/>
    <w:rsid w:val="00A53C2D"/>
    <w:rsid w:val="00A541A1"/>
    <w:rsid w:val="00A54BEA"/>
    <w:rsid w:val="00A54D94"/>
    <w:rsid w:val="00A54F54"/>
    <w:rsid w:val="00A55D12"/>
    <w:rsid w:val="00A56029"/>
    <w:rsid w:val="00A578BF"/>
    <w:rsid w:val="00A601D4"/>
    <w:rsid w:val="00A604E6"/>
    <w:rsid w:val="00A60798"/>
    <w:rsid w:val="00A60B06"/>
    <w:rsid w:val="00A60BC7"/>
    <w:rsid w:val="00A6158E"/>
    <w:rsid w:val="00A61FF8"/>
    <w:rsid w:val="00A62193"/>
    <w:rsid w:val="00A62552"/>
    <w:rsid w:val="00A62708"/>
    <w:rsid w:val="00A62F79"/>
    <w:rsid w:val="00A63140"/>
    <w:rsid w:val="00A63E22"/>
    <w:rsid w:val="00A63E77"/>
    <w:rsid w:val="00A640E8"/>
    <w:rsid w:val="00A64460"/>
    <w:rsid w:val="00A646BB"/>
    <w:rsid w:val="00A64EC5"/>
    <w:rsid w:val="00A65C80"/>
    <w:rsid w:val="00A66589"/>
    <w:rsid w:val="00A66A0C"/>
    <w:rsid w:val="00A7060B"/>
    <w:rsid w:val="00A70D02"/>
    <w:rsid w:val="00A70D64"/>
    <w:rsid w:val="00A71439"/>
    <w:rsid w:val="00A716C0"/>
    <w:rsid w:val="00A71A0E"/>
    <w:rsid w:val="00A71D67"/>
    <w:rsid w:val="00A72C82"/>
    <w:rsid w:val="00A73BDC"/>
    <w:rsid w:val="00A74CD5"/>
    <w:rsid w:val="00A76E9C"/>
    <w:rsid w:val="00A81C7A"/>
    <w:rsid w:val="00A820EF"/>
    <w:rsid w:val="00A8246A"/>
    <w:rsid w:val="00A82931"/>
    <w:rsid w:val="00A83578"/>
    <w:rsid w:val="00A848AA"/>
    <w:rsid w:val="00A86CF2"/>
    <w:rsid w:val="00A86E94"/>
    <w:rsid w:val="00A8772D"/>
    <w:rsid w:val="00A87E79"/>
    <w:rsid w:val="00A87F67"/>
    <w:rsid w:val="00A90D3F"/>
    <w:rsid w:val="00A91BC0"/>
    <w:rsid w:val="00A92199"/>
    <w:rsid w:val="00A927B8"/>
    <w:rsid w:val="00A92985"/>
    <w:rsid w:val="00A92A6E"/>
    <w:rsid w:val="00A92C42"/>
    <w:rsid w:val="00A92C4C"/>
    <w:rsid w:val="00A93B18"/>
    <w:rsid w:val="00A93C10"/>
    <w:rsid w:val="00A9490E"/>
    <w:rsid w:val="00A9539B"/>
    <w:rsid w:val="00A95D4E"/>
    <w:rsid w:val="00A9696C"/>
    <w:rsid w:val="00A96B49"/>
    <w:rsid w:val="00A96D72"/>
    <w:rsid w:val="00A96F61"/>
    <w:rsid w:val="00A97A72"/>
    <w:rsid w:val="00AA018F"/>
    <w:rsid w:val="00AA12F7"/>
    <w:rsid w:val="00AA20CB"/>
    <w:rsid w:val="00AA2475"/>
    <w:rsid w:val="00AA24D4"/>
    <w:rsid w:val="00AA35F5"/>
    <w:rsid w:val="00AA3C1D"/>
    <w:rsid w:val="00AA41AD"/>
    <w:rsid w:val="00AA5AA4"/>
    <w:rsid w:val="00AA5AED"/>
    <w:rsid w:val="00AA6161"/>
    <w:rsid w:val="00AB08F7"/>
    <w:rsid w:val="00AB12B7"/>
    <w:rsid w:val="00AB14E5"/>
    <w:rsid w:val="00AB20CE"/>
    <w:rsid w:val="00AB22E0"/>
    <w:rsid w:val="00AB2ECB"/>
    <w:rsid w:val="00AB2F41"/>
    <w:rsid w:val="00AB3AEC"/>
    <w:rsid w:val="00AB4316"/>
    <w:rsid w:val="00AB4681"/>
    <w:rsid w:val="00AB49A1"/>
    <w:rsid w:val="00AB4E72"/>
    <w:rsid w:val="00AB5543"/>
    <w:rsid w:val="00AB5B30"/>
    <w:rsid w:val="00AB60BF"/>
    <w:rsid w:val="00AB78B0"/>
    <w:rsid w:val="00AB7D0E"/>
    <w:rsid w:val="00AC0484"/>
    <w:rsid w:val="00AC063E"/>
    <w:rsid w:val="00AC10F7"/>
    <w:rsid w:val="00AC2203"/>
    <w:rsid w:val="00AC24EE"/>
    <w:rsid w:val="00AC2903"/>
    <w:rsid w:val="00AC2ED3"/>
    <w:rsid w:val="00AC3B7D"/>
    <w:rsid w:val="00AC3BE4"/>
    <w:rsid w:val="00AC3D19"/>
    <w:rsid w:val="00AC4898"/>
    <w:rsid w:val="00AC48A2"/>
    <w:rsid w:val="00AC4AB1"/>
    <w:rsid w:val="00AC4FD6"/>
    <w:rsid w:val="00AC51C2"/>
    <w:rsid w:val="00AC571E"/>
    <w:rsid w:val="00AD02F4"/>
    <w:rsid w:val="00AD14F4"/>
    <w:rsid w:val="00AD16E4"/>
    <w:rsid w:val="00AD1951"/>
    <w:rsid w:val="00AD200B"/>
    <w:rsid w:val="00AD2383"/>
    <w:rsid w:val="00AD2FDB"/>
    <w:rsid w:val="00AD3696"/>
    <w:rsid w:val="00AD3E4E"/>
    <w:rsid w:val="00AD52CD"/>
    <w:rsid w:val="00AD56F6"/>
    <w:rsid w:val="00AD5960"/>
    <w:rsid w:val="00AD6A94"/>
    <w:rsid w:val="00AD7088"/>
    <w:rsid w:val="00AE0AD8"/>
    <w:rsid w:val="00AE0DB6"/>
    <w:rsid w:val="00AE1E7D"/>
    <w:rsid w:val="00AE26A5"/>
    <w:rsid w:val="00AE2B91"/>
    <w:rsid w:val="00AE31BB"/>
    <w:rsid w:val="00AE3A74"/>
    <w:rsid w:val="00AE40D5"/>
    <w:rsid w:val="00AE4482"/>
    <w:rsid w:val="00AE560E"/>
    <w:rsid w:val="00AE6B19"/>
    <w:rsid w:val="00AE6C39"/>
    <w:rsid w:val="00AF0D89"/>
    <w:rsid w:val="00AF14DE"/>
    <w:rsid w:val="00AF154D"/>
    <w:rsid w:val="00AF1553"/>
    <w:rsid w:val="00AF1FBA"/>
    <w:rsid w:val="00AF2982"/>
    <w:rsid w:val="00AF35D0"/>
    <w:rsid w:val="00AF410C"/>
    <w:rsid w:val="00AF43EC"/>
    <w:rsid w:val="00AF4746"/>
    <w:rsid w:val="00AF4764"/>
    <w:rsid w:val="00AF4B41"/>
    <w:rsid w:val="00AF5241"/>
    <w:rsid w:val="00AF5702"/>
    <w:rsid w:val="00B0009B"/>
    <w:rsid w:val="00B004CC"/>
    <w:rsid w:val="00B00F26"/>
    <w:rsid w:val="00B01832"/>
    <w:rsid w:val="00B01E59"/>
    <w:rsid w:val="00B02147"/>
    <w:rsid w:val="00B029A1"/>
    <w:rsid w:val="00B0347D"/>
    <w:rsid w:val="00B039F8"/>
    <w:rsid w:val="00B03E5B"/>
    <w:rsid w:val="00B05653"/>
    <w:rsid w:val="00B07C5E"/>
    <w:rsid w:val="00B10487"/>
    <w:rsid w:val="00B10651"/>
    <w:rsid w:val="00B10FA3"/>
    <w:rsid w:val="00B11ABE"/>
    <w:rsid w:val="00B12C91"/>
    <w:rsid w:val="00B13268"/>
    <w:rsid w:val="00B13697"/>
    <w:rsid w:val="00B1380B"/>
    <w:rsid w:val="00B13906"/>
    <w:rsid w:val="00B1406C"/>
    <w:rsid w:val="00B1419A"/>
    <w:rsid w:val="00B14926"/>
    <w:rsid w:val="00B14D22"/>
    <w:rsid w:val="00B1509E"/>
    <w:rsid w:val="00B15262"/>
    <w:rsid w:val="00B16EF0"/>
    <w:rsid w:val="00B173DC"/>
    <w:rsid w:val="00B2275A"/>
    <w:rsid w:val="00B23989"/>
    <w:rsid w:val="00B23CAE"/>
    <w:rsid w:val="00B240C4"/>
    <w:rsid w:val="00B24A85"/>
    <w:rsid w:val="00B24C2F"/>
    <w:rsid w:val="00B252B7"/>
    <w:rsid w:val="00B26C33"/>
    <w:rsid w:val="00B27F7C"/>
    <w:rsid w:val="00B303FF"/>
    <w:rsid w:val="00B307FD"/>
    <w:rsid w:val="00B30D8E"/>
    <w:rsid w:val="00B32013"/>
    <w:rsid w:val="00B32402"/>
    <w:rsid w:val="00B32495"/>
    <w:rsid w:val="00B3290C"/>
    <w:rsid w:val="00B33F35"/>
    <w:rsid w:val="00B342CE"/>
    <w:rsid w:val="00B34C80"/>
    <w:rsid w:val="00B35803"/>
    <w:rsid w:val="00B40268"/>
    <w:rsid w:val="00B40C5F"/>
    <w:rsid w:val="00B4106D"/>
    <w:rsid w:val="00B41085"/>
    <w:rsid w:val="00B4147B"/>
    <w:rsid w:val="00B42043"/>
    <w:rsid w:val="00B44C4A"/>
    <w:rsid w:val="00B47387"/>
    <w:rsid w:val="00B47524"/>
    <w:rsid w:val="00B47678"/>
    <w:rsid w:val="00B501B4"/>
    <w:rsid w:val="00B503C0"/>
    <w:rsid w:val="00B50850"/>
    <w:rsid w:val="00B50918"/>
    <w:rsid w:val="00B50B1B"/>
    <w:rsid w:val="00B5165D"/>
    <w:rsid w:val="00B51B6F"/>
    <w:rsid w:val="00B51CAC"/>
    <w:rsid w:val="00B5267A"/>
    <w:rsid w:val="00B5268E"/>
    <w:rsid w:val="00B5290E"/>
    <w:rsid w:val="00B530F6"/>
    <w:rsid w:val="00B533F4"/>
    <w:rsid w:val="00B534D2"/>
    <w:rsid w:val="00B53F06"/>
    <w:rsid w:val="00B54310"/>
    <w:rsid w:val="00B55602"/>
    <w:rsid w:val="00B55921"/>
    <w:rsid w:val="00B55B49"/>
    <w:rsid w:val="00B56F16"/>
    <w:rsid w:val="00B57794"/>
    <w:rsid w:val="00B6073B"/>
    <w:rsid w:val="00B6088A"/>
    <w:rsid w:val="00B6099C"/>
    <w:rsid w:val="00B61175"/>
    <w:rsid w:val="00B6179B"/>
    <w:rsid w:val="00B617E1"/>
    <w:rsid w:val="00B61E7F"/>
    <w:rsid w:val="00B62045"/>
    <w:rsid w:val="00B621FC"/>
    <w:rsid w:val="00B6236A"/>
    <w:rsid w:val="00B62ED5"/>
    <w:rsid w:val="00B62EE8"/>
    <w:rsid w:val="00B637CB"/>
    <w:rsid w:val="00B63BC7"/>
    <w:rsid w:val="00B63DCC"/>
    <w:rsid w:val="00B63FAA"/>
    <w:rsid w:val="00B65018"/>
    <w:rsid w:val="00B653C5"/>
    <w:rsid w:val="00B667FB"/>
    <w:rsid w:val="00B66987"/>
    <w:rsid w:val="00B669A1"/>
    <w:rsid w:val="00B66EEF"/>
    <w:rsid w:val="00B671C1"/>
    <w:rsid w:val="00B67751"/>
    <w:rsid w:val="00B70746"/>
    <w:rsid w:val="00B71570"/>
    <w:rsid w:val="00B7167A"/>
    <w:rsid w:val="00B71FF6"/>
    <w:rsid w:val="00B7229E"/>
    <w:rsid w:val="00B722E6"/>
    <w:rsid w:val="00B72384"/>
    <w:rsid w:val="00B73141"/>
    <w:rsid w:val="00B73DAB"/>
    <w:rsid w:val="00B73DD7"/>
    <w:rsid w:val="00B74BEC"/>
    <w:rsid w:val="00B74C8F"/>
    <w:rsid w:val="00B75016"/>
    <w:rsid w:val="00B755D9"/>
    <w:rsid w:val="00B75AF2"/>
    <w:rsid w:val="00B75DEE"/>
    <w:rsid w:val="00B7663F"/>
    <w:rsid w:val="00B76DAC"/>
    <w:rsid w:val="00B77821"/>
    <w:rsid w:val="00B80BF4"/>
    <w:rsid w:val="00B819F9"/>
    <w:rsid w:val="00B82F5F"/>
    <w:rsid w:val="00B8463E"/>
    <w:rsid w:val="00B84DCB"/>
    <w:rsid w:val="00B854E9"/>
    <w:rsid w:val="00B85581"/>
    <w:rsid w:val="00B855BD"/>
    <w:rsid w:val="00B863BE"/>
    <w:rsid w:val="00B8652E"/>
    <w:rsid w:val="00B8743F"/>
    <w:rsid w:val="00B8798B"/>
    <w:rsid w:val="00B87F8A"/>
    <w:rsid w:val="00B87FDA"/>
    <w:rsid w:val="00B91412"/>
    <w:rsid w:val="00B92547"/>
    <w:rsid w:val="00B929EB"/>
    <w:rsid w:val="00B933D4"/>
    <w:rsid w:val="00B938CF"/>
    <w:rsid w:val="00B93FA9"/>
    <w:rsid w:val="00B945E3"/>
    <w:rsid w:val="00B94F2F"/>
    <w:rsid w:val="00B95DEE"/>
    <w:rsid w:val="00B961C3"/>
    <w:rsid w:val="00B969C3"/>
    <w:rsid w:val="00B96C06"/>
    <w:rsid w:val="00B96EAB"/>
    <w:rsid w:val="00B96EB5"/>
    <w:rsid w:val="00BA0331"/>
    <w:rsid w:val="00BA0538"/>
    <w:rsid w:val="00BA0890"/>
    <w:rsid w:val="00BA0F8C"/>
    <w:rsid w:val="00BA1369"/>
    <w:rsid w:val="00BA1CFB"/>
    <w:rsid w:val="00BA1DD4"/>
    <w:rsid w:val="00BA2BF4"/>
    <w:rsid w:val="00BA4DAF"/>
    <w:rsid w:val="00BA5654"/>
    <w:rsid w:val="00BA57A1"/>
    <w:rsid w:val="00BA5BD1"/>
    <w:rsid w:val="00BA621B"/>
    <w:rsid w:val="00BA6596"/>
    <w:rsid w:val="00BA68F3"/>
    <w:rsid w:val="00BA6B35"/>
    <w:rsid w:val="00BA6E10"/>
    <w:rsid w:val="00BB058B"/>
    <w:rsid w:val="00BB0949"/>
    <w:rsid w:val="00BB1F56"/>
    <w:rsid w:val="00BB27DA"/>
    <w:rsid w:val="00BB328B"/>
    <w:rsid w:val="00BB4F1A"/>
    <w:rsid w:val="00BB4F39"/>
    <w:rsid w:val="00BB52C8"/>
    <w:rsid w:val="00BB56BE"/>
    <w:rsid w:val="00BB58DF"/>
    <w:rsid w:val="00BB6831"/>
    <w:rsid w:val="00BC262C"/>
    <w:rsid w:val="00BC310B"/>
    <w:rsid w:val="00BC37EF"/>
    <w:rsid w:val="00BC3D5F"/>
    <w:rsid w:val="00BC3E37"/>
    <w:rsid w:val="00BC3ECA"/>
    <w:rsid w:val="00BC48B1"/>
    <w:rsid w:val="00BC4CF6"/>
    <w:rsid w:val="00BC630C"/>
    <w:rsid w:val="00BC697F"/>
    <w:rsid w:val="00BC6AD5"/>
    <w:rsid w:val="00BC6B25"/>
    <w:rsid w:val="00BC736C"/>
    <w:rsid w:val="00BD3457"/>
    <w:rsid w:val="00BD358C"/>
    <w:rsid w:val="00BD4143"/>
    <w:rsid w:val="00BD451B"/>
    <w:rsid w:val="00BD5386"/>
    <w:rsid w:val="00BD5CA1"/>
    <w:rsid w:val="00BD5EB3"/>
    <w:rsid w:val="00BD65B2"/>
    <w:rsid w:val="00BD65E0"/>
    <w:rsid w:val="00BD677F"/>
    <w:rsid w:val="00BE17CD"/>
    <w:rsid w:val="00BE1E9C"/>
    <w:rsid w:val="00BE2197"/>
    <w:rsid w:val="00BE2F23"/>
    <w:rsid w:val="00BE3529"/>
    <w:rsid w:val="00BE3DED"/>
    <w:rsid w:val="00BE40F2"/>
    <w:rsid w:val="00BE419F"/>
    <w:rsid w:val="00BE4FAA"/>
    <w:rsid w:val="00BE62C8"/>
    <w:rsid w:val="00BE6884"/>
    <w:rsid w:val="00BE6AA6"/>
    <w:rsid w:val="00BE7044"/>
    <w:rsid w:val="00BE7487"/>
    <w:rsid w:val="00BE7D34"/>
    <w:rsid w:val="00BE7E40"/>
    <w:rsid w:val="00BF0042"/>
    <w:rsid w:val="00BF0967"/>
    <w:rsid w:val="00BF11AA"/>
    <w:rsid w:val="00BF2B49"/>
    <w:rsid w:val="00BF39A3"/>
    <w:rsid w:val="00BF409C"/>
    <w:rsid w:val="00BF4A41"/>
    <w:rsid w:val="00BF4C7D"/>
    <w:rsid w:val="00BF5298"/>
    <w:rsid w:val="00BF53E2"/>
    <w:rsid w:val="00BF543C"/>
    <w:rsid w:val="00BF6C22"/>
    <w:rsid w:val="00BF6C32"/>
    <w:rsid w:val="00BF6E4D"/>
    <w:rsid w:val="00BF6FEB"/>
    <w:rsid w:val="00BF70EA"/>
    <w:rsid w:val="00BF7CF3"/>
    <w:rsid w:val="00C00861"/>
    <w:rsid w:val="00C008F5"/>
    <w:rsid w:val="00C00F20"/>
    <w:rsid w:val="00C010F9"/>
    <w:rsid w:val="00C020A0"/>
    <w:rsid w:val="00C0217B"/>
    <w:rsid w:val="00C03331"/>
    <w:rsid w:val="00C0334A"/>
    <w:rsid w:val="00C03531"/>
    <w:rsid w:val="00C03A2A"/>
    <w:rsid w:val="00C03A89"/>
    <w:rsid w:val="00C0411E"/>
    <w:rsid w:val="00C0425F"/>
    <w:rsid w:val="00C048CE"/>
    <w:rsid w:val="00C05485"/>
    <w:rsid w:val="00C05B0B"/>
    <w:rsid w:val="00C05F1A"/>
    <w:rsid w:val="00C066EF"/>
    <w:rsid w:val="00C066F3"/>
    <w:rsid w:val="00C06816"/>
    <w:rsid w:val="00C06CC9"/>
    <w:rsid w:val="00C06D8A"/>
    <w:rsid w:val="00C0747B"/>
    <w:rsid w:val="00C07B1F"/>
    <w:rsid w:val="00C07D1F"/>
    <w:rsid w:val="00C11092"/>
    <w:rsid w:val="00C11D88"/>
    <w:rsid w:val="00C12737"/>
    <w:rsid w:val="00C12F2A"/>
    <w:rsid w:val="00C12F53"/>
    <w:rsid w:val="00C140BA"/>
    <w:rsid w:val="00C15D16"/>
    <w:rsid w:val="00C163E5"/>
    <w:rsid w:val="00C16624"/>
    <w:rsid w:val="00C1750F"/>
    <w:rsid w:val="00C20A1C"/>
    <w:rsid w:val="00C20C5D"/>
    <w:rsid w:val="00C213E4"/>
    <w:rsid w:val="00C21D26"/>
    <w:rsid w:val="00C21FCD"/>
    <w:rsid w:val="00C23C46"/>
    <w:rsid w:val="00C244EB"/>
    <w:rsid w:val="00C2525F"/>
    <w:rsid w:val="00C26566"/>
    <w:rsid w:val="00C26ACD"/>
    <w:rsid w:val="00C2772C"/>
    <w:rsid w:val="00C27873"/>
    <w:rsid w:val="00C30331"/>
    <w:rsid w:val="00C30C27"/>
    <w:rsid w:val="00C31017"/>
    <w:rsid w:val="00C31E54"/>
    <w:rsid w:val="00C332FE"/>
    <w:rsid w:val="00C333C9"/>
    <w:rsid w:val="00C33BD1"/>
    <w:rsid w:val="00C34578"/>
    <w:rsid w:val="00C35013"/>
    <w:rsid w:val="00C357CB"/>
    <w:rsid w:val="00C35DDA"/>
    <w:rsid w:val="00C361C3"/>
    <w:rsid w:val="00C36308"/>
    <w:rsid w:val="00C372B7"/>
    <w:rsid w:val="00C374B7"/>
    <w:rsid w:val="00C37C62"/>
    <w:rsid w:val="00C37DCE"/>
    <w:rsid w:val="00C4018A"/>
    <w:rsid w:val="00C404AC"/>
    <w:rsid w:val="00C40D90"/>
    <w:rsid w:val="00C425B4"/>
    <w:rsid w:val="00C42FD4"/>
    <w:rsid w:val="00C43715"/>
    <w:rsid w:val="00C45294"/>
    <w:rsid w:val="00C45527"/>
    <w:rsid w:val="00C455D9"/>
    <w:rsid w:val="00C46307"/>
    <w:rsid w:val="00C46AB5"/>
    <w:rsid w:val="00C4720A"/>
    <w:rsid w:val="00C4789B"/>
    <w:rsid w:val="00C47D31"/>
    <w:rsid w:val="00C50265"/>
    <w:rsid w:val="00C51C3D"/>
    <w:rsid w:val="00C5251F"/>
    <w:rsid w:val="00C5371F"/>
    <w:rsid w:val="00C5376E"/>
    <w:rsid w:val="00C53952"/>
    <w:rsid w:val="00C540B8"/>
    <w:rsid w:val="00C5462B"/>
    <w:rsid w:val="00C546CA"/>
    <w:rsid w:val="00C547D2"/>
    <w:rsid w:val="00C55557"/>
    <w:rsid w:val="00C55DC1"/>
    <w:rsid w:val="00C55E0F"/>
    <w:rsid w:val="00C55E9B"/>
    <w:rsid w:val="00C56827"/>
    <w:rsid w:val="00C568B6"/>
    <w:rsid w:val="00C56B0C"/>
    <w:rsid w:val="00C57583"/>
    <w:rsid w:val="00C57B22"/>
    <w:rsid w:val="00C57BC2"/>
    <w:rsid w:val="00C602BA"/>
    <w:rsid w:val="00C60EDC"/>
    <w:rsid w:val="00C60FD5"/>
    <w:rsid w:val="00C61533"/>
    <w:rsid w:val="00C6322D"/>
    <w:rsid w:val="00C63501"/>
    <w:rsid w:val="00C64AD6"/>
    <w:rsid w:val="00C66FB1"/>
    <w:rsid w:val="00C672C9"/>
    <w:rsid w:val="00C700C6"/>
    <w:rsid w:val="00C70CF0"/>
    <w:rsid w:val="00C71339"/>
    <w:rsid w:val="00C718D3"/>
    <w:rsid w:val="00C7190C"/>
    <w:rsid w:val="00C73238"/>
    <w:rsid w:val="00C73FB2"/>
    <w:rsid w:val="00C74183"/>
    <w:rsid w:val="00C74A33"/>
    <w:rsid w:val="00C74CDA"/>
    <w:rsid w:val="00C74F2A"/>
    <w:rsid w:val="00C75FBF"/>
    <w:rsid w:val="00C764F5"/>
    <w:rsid w:val="00C764F6"/>
    <w:rsid w:val="00C7697B"/>
    <w:rsid w:val="00C778D1"/>
    <w:rsid w:val="00C8041F"/>
    <w:rsid w:val="00C8064B"/>
    <w:rsid w:val="00C80D88"/>
    <w:rsid w:val="00C81A10"/>
    <w:rsid w:val="00C82530"/>
    <w:rsid w:val="00C82738"/>
    <w:rsid w:val="00C83322"/>
    <w:rsid w:val="00C838EC"/>
    <w:rsid w:val="00C839C5"/>
    <w:rsid w:val="00C83E78"/>
    <w:rsid w:val="00C84A1E"/>
    <w:rsid w:val="00C84D9F"/>
    <w:rsid w:val="00C85005"/>
    <w:rsid w:val="00C863E3"/>
    <w:rsid w:val="00C867B9"/>
    <w:rsid w:val="00C8682F"/>
    <w:rsid w:val="00C869E1"/>
    <w:rsid w:val="00C86E30"/>
    <w:rsid w:val="00C87A41"/>
    <w:rsid w:val="00C90187"/>
    <w:rsid w:val="00C904F7"/>
    <w:rsid w:val="00C9237F"/>
    <w:rsid w:val="00C959E1"/>
    <w:rsid w:val="00C96E93"/>
    <w:rsid w:val="00CA0033"/>
    <w:rsid w:val="00CA1269"/>
    <w:rsid w:val="00CA16E7"/>
    <w:rsid w:val="00CA17AF"/>
    <w:rsid w:val="00CA1AEE"/>
    <w:rsid w:val="00CA1D66"/>
    <w:rsid w:val="00CA242D"/>
    <w:rsid w:val="00CA259C"/>
    <w:rsid w:val="00CA3017"/>
    <w:rsid w:val="00CA31B8"/>
    <w:rsid w:val="00CA67D0"/>
    <w:rsid w:val="00CA766E"/>
    <w:rsid w:val="00CA7F0E"/>
    <w:rsid w:val="00CB1A15"/>
    <w:rsid w:val="00CB1C77"/>
    <w:rsid w:val="00CB1DCC"/>
    <w:rsid w:val="00CB2BFD"/>
    <w:rsid w:val="00CB2CA3"/>
    <w:rsid w:val="00CB427C"/>
    <w:rsid w:val="00CB445D"/>
    <w:rsid w:val="00CB4A20"/>
    <w:rsid w:val="00CB5569"/>
    <w:rsid w:val="00CB6656"/>
    <w:rsid w:val="00CB68BA"/>
    <w:rsid w:val="00CB6BDD"/>
    <w:rsid w:val="00CB6F3E"/>
    <w:rsid w:val="00CB7623"/>
    <w:rsid w:val="00CC001E"/>
    <w:rsid w:val="00CC057F"/>
    <w:rsid w:val="00CC08E4"/>
    <w:rsid w:val="00CC0AA2"/>
    <w:rsid w:val="00CC1311"/>
    <w:rsid w:val="00CC15AF"/>
    <w:rsid w:val="00CC2809"/>
    <w:rsid w:val="00CC30AC"/>
    <w:rsid w:val="00CC318D"/>
    <w:rsid w:val="00CC3717"/>
    <w:rsid w:val="00CC6AA2"/>
    <w:rsid w:val="00CC767B"/>
    <w:rsid w:val="00CC79D1"/>
    <w:rsid w:val="00CC7B11"/>
    <w:rsid w:val="00CD084F"/>
    <w:rsid w:val="00CD0904"/>
    <w:rsid w:val="00CD38FF"/>
    <w:rsid w:val="00CD39C5"/>
    <w:rsid w:val="00CD4748"/>
    <w:rsid w:val="00CD4D8E"/>
    <w:rsid w:val="00CD53C7"/>
    <w:rsid w:val="00CD6547"/>
    <w:rsid w:val="00CD68CE"/>
    <w:rsid w:val="00CD7C3A"/>
    <w:rsid w:val="00CE0E28"/>
    <w:rsid w:val="00CE109D"/>
    <w:rsid w:val="00CE189E"/>
    <w:rsid w:val="00CE1B37"/>
    <w:rsid w:val="00CE2167"/>
    <w:rsid w:val="00CE2175"/>
    <w:rsid w:val="00CE2639"/>
    <w:rsid w:val="00CE383D"/>
    <w:rsid w:val="00CE46FD"/>
    <w:rsid w:val="00CE6415"/>
    <w:rsid w:val="00CE755D"/>
    <w:rsid w:val="00CE7759"/>
    <w:rsid w:val="00CF087A"/>
    <w:rsid w:val="00CF091B"/>
    <w:rsid w:val="00CF1986"/>
    <w:rsid w:val="00CF2A4A"/>
    <w:rsid w:val="00CF3D43"/>
    <w:rsid w:val="00CF453C"/>
    <w:rsid w:val="00CF5001"/>
    <w:rsid w:val="00CF52E6"/>
    <w:rsid w:val="00CF5E58"/>
    <w:rsid w:val="00CF6B09"/>
    <w:rsid w:val="00CF6E98"/>
    <w:rsid w:val="00CF70D0"/>
    <w:rsid w:val="00D012E5"/>
    <w:rsid w:val="00D014CA"/>
    <w:rsid w:val="00D01640"/>
    <w:rsid w:val="00D01B74"/>
    <w:rsid w:val="00D01CC0"/>
    <w:rsid w:val="00D0293F"/>
    <w:rsid w:val="00D0299B"/>
    <w:rsid w:val="00D06EF1"/>
    <w:rsid w:val="00D0707B"/>
    <w:rsid w:val="00D0764F"/>
    <w:rsid w:val="00D116B8"/>
    <w:rsid w:val="00D118EA"/>
    <w:rsid w:val="00D12818"/>
    <w:rsid w:val="00D128E0"/>
    <w:rsid w:val="00D12A69"/>
    <w:rsid w:val="00D12C01"/>
    <w:rsid w:val="00D131D5"/>
    <w:rsid w:val="00D138EE"/>
    <w:rsid w:val="00D14A25"/>
    <w:rsid w:val="00D150AA"/>
    <w:rsid w:val="00D1550E"/>
    <w:rsid w:val="00D16050"/>
    <w:rsid w:val="00D1610D"/>
    <w:rsid w:val="00D16B53"/>
    <w:rsid w:val="00D17C4F"/>
    <w:rsid w:val="00D20081"/>
    <w:rsid w:val="00D2019F"/>
    <w:rsid w:val="00D21080"/>
    <w:rsid w:val="00D21776"/>
    <w:rsid w:val="00D22675"/>
    <w:rsid w:val="00D22ED4"/>
    <w:rsid w:val="00D23308"/>
    <w:rsid w:val="00D23821"/>
    <w:rsid w:val="00D23EDB"/>
    <w:rsid w:val="00D25EE6"/>
    <w:rsid w:val="00D263A2"/>
    <w:rsid w:val="00D3077B"/>
    <w:rsid w:val="00D31166"/>
    <w:rsid w:val="00D328F9"/>
    <w:rsid w:val="00D3350A"/>
    <w:rsid w:val="00D33902"/>
    <w:rsid w:val="00D34DB3"/>
    <w:rsid w:val="00D36268"/>
    <w:rsid w:val="00D3653E"/>
    <w:rsid w:val="00D400F5"/>
    <w:rsid w:val="00D41DCE"/>
    <w:rsid w:val="00D422CA"/>
    <w:rsid w:val="00D43726"/>
    <w:rsid w:val="00D442B9"/>
    <w:rsid w:val="00D44792"/>
    <w:rsid w:val="00D448BB"/>
    <w:rsid w:val="00D44E20"/>
    <w:rsid w:val="00D44F78"/>
    <w:rsid w:val="00D4538E"/>
    <w:rsid w:val="00D45926"/>
    <w:rsid w:val="00D45CB6"/>
    <w:rsid w:val="00D45D02"/>
    <w:rsid w:val="00D46FF0"/>
    <w:rsid w:val="00D4749B"/>
    <w:rsid w:val="00D51089"/>
    <w:rsid w:val="00D51698"/>
    <w:rsid w:val="00D51B22"/>
    <w:rsid w:val="00D51D9A"/>
    <w:rsid w:val="00D527AB"/>
    <w:rsid w:val="00D52923"/>
    <w:rsid w:val="00D552EA"/>
    <w:rsid w:val="00D5691B"/>
    <w:rsid w:val="00D571AF"/>
    <w:rsid w:val="00D574A4"/>
    <w:rsid w:val="00D5794C"/>
    <w:rsid w:val="00D57CC6"/>
    <w:rsid w:val="00D57FF1"/>
    <w:rsid w:val="00D60EDC"/>
    <w:rsid w:val="00D61303"/>
    <w:rsid w:val="00D615B5"/>
    <w:rsid w:val="00D618C1"/>
    <w:rsid w:val="00D62753"/>
    <w:rsid w:val="00D62987"/>
    <w:rsid w:val="00D62E6D"/>
    <w:rsid w:val="00D63698"/>
    <w:rsid w:val="00D63924"/>
    <w:rsid w:val="00D64498"/>
    <w:rsid w:val="00D64677"/>
    <w:rsid w:val="00D64A50"/>
    <w:rsid w:val="00D64E70"/>
    <w:rsid w:val="00D66303"/>
    <w:rsid w:val="00D671E5"/>
    <w:rsid w:val="00D7143C"/>
    <w:rsid w:val="00D721E9"/>
    <w:rsid w:val="00D73138"/>
    <w:rsid w:val="00D73BEE"/>
    <w:rsid w:val="00D75692"/>
    <w:rsid w:val="00D760CE"/>
    <w:rsid w:val="00D76335"/>
    <w:rsid w:val="00D76678"/>
    <w:rsid w:val="00D76DC4"/>
    <w:rsid w:val="00D80183"/>
    <w:rsid w:val="00D8155E"/>
    <w:rsid w:val="00D81D64"/>
    <w:rsid w:val="00D82593"/>
    <w:rsid w:val="00D82B9B"/>
    <w:rsid w:val="00D83800"/>
    <w:rsid w:val="00D838A0"/>
    <w:rsid w:val="00D847C1"/>
    <w:rsid w:val="00D856A2"/>
    <w:rsid w:val="00D8664E"/>
    <w:rsid w:val="00D866AD"/>
    <w:rsid w:val="00D8672F"/>
    <w:rsid w:val="00D871D3"/>
    <w:rsid w:val="00D876EE"/>
    <w:rsid w:val="00D87DDA"/>
    <w:rsid w:val="00D90034"/>
    <w:rsid w:val="00D90738"/>
    <w:rsid w:val="00D9122C"/>
    <w:rsid w:val="00D91CD7"/>
    <w:rsid w:val="00D924DB"/>
    <w:rsid w:val="00D92845"/>
    <w:rsid w:val="00D932C8"/>
    <w:rsid w:val="00D94444"/>
    <w:rsid w:val="00D94BE3"/>
    <w:rsid w:val="00D95E69"/>
    <w:rsid w:val="00D9603B"/>
    <w:rsid w:val="00D9670D"/>
    <w:rsid w:val="00D969DD"/>
    <w:rsid w:val="00D96F09"/>
    <w:rsid w:val="00D97363"/>
    <w:rsid w:val="00DA02BF"/>
    <w:rsid w:val="00DA0974"/>
    <w:rsid w:val="00DA0CA1"/>
    <w:rsid w:val="00DA316C"/>
    <w:rsid w:val="00DA3240"/>
    <w:rsid w:val="00DA38F2"/>
    <w:rsid w:val="00DA4024"/>
    <w:rsid w:val="00DA54F9"/>
    <w:rsid w:val="00DA5BAC"/>
    <w:rsid w:val="00DA5C40"/>
    <w:rsid w:val="00DA62B2"/>
    <w:rsid w:val="00DA63BE"/>
    <w:rsid w:val="00DA68E8"/>
    <w:rsid w:val="00DA69A4"/>
    <w:rsid w:val="00DA6A99"/>
    <w:rsid w:val="00DB32ED"/>
    <w:rsid w:val="00DB355E"/>
    <w:rsid w:val="00DB3AE1"/>
    <w:rsid w:val="00DB41FB"/>
    <w:rsid w:val="00DB4B19"/>
    <w:rsid w:val="00DB4BA9"/>
    <w:rsid w:val="00DB548C"/>
    <w:rsid w:val="00DB60E4"/>
    <w:rsid w:val="00DB728C"/>
    <w:rsid w:val="00DB764C"/>
    <w:rsid w:val="00DB7AA8"/>
    <w:rsid w:val="00DB7C5A"/>
    <w:rsid w:val="00DC0B71"/>
    <w:rsid w:val="00DC0DFE"/>
    <w:rsid w:val="00DC1144"/>
    <w:rsid w:val="00DC1EDC"/>
    <w:rsid w:val="00DC2668"/>
    <w:rsid w:val="00DC26C1"/>
    <w:rsid w:val="00DC2C30"/>
    <w:rsid w:val="00DC2E9D"/>
    <w:rsid w:val="00DC3582"/>
    <w:rsid w:val="00DC4338"/>
    <w:rsid w:val="00DC4474"/>
    <w:rsid w:val="00DC5B52"/>
    <w:rsid w:val="00DC6273"/>
    <w:rsid w:val="00DC62E0"/>
    <w:rsid w:val="00DC6485"/>
    <w:rsid w:val="00DC6F18"/>
    <w:rsid w:val="00DC736F"/>
    <w:rsid w:val="00DC7EE1"/>
    <w:rsid w:val="00DD0844"/>
    <w:rsid w:val="00DD0E75"/>
    <w:rsid w:val="00DD2076"/>
    <w:rsid w:val="00DD49E3"/>
    <w:rsid w:val="00DD694F"/>
    <w:rsid w:val="00DD6F25"/>
    <w:rsid w:val="00DD71E2"/>
    <w:rsid w:val="00DD7546"/>
    <w:rsid w:val="00DD76F6"/>
    <w:rsid w:val="00DD7E61"/>
    <w:rsid w:val="00DE046F"/>
    <w:rsid w:val="00DE0D8F"/>
    <w:rsid w:val="00DE1053"/>
    <w:rsid w:val="00DE1F59"/>
    <w:rsid w:val="00DE2207"/>
    <w:rsid w:val="00DE4054"/>
    <w:rsid w:val="00DE40D9"/>
    <w:rsid w:val="00DE4DE9"/>
    <w:rsid w:val="00DE50C7"/>
    <w:rsid w:val="00DE7C73"/>
    <w:rsid w:val="00DF0566"/>
    <w:rsid w:val="00DF0698"/>
    <w:rsid w:val="00DF0828"/>
    <w:rsid w:val="00DF161B"/>
    <w:rsid w:val="00DF25E7"/>
    <w:rsid w:val="00DF34A6"/>
    <w:rsid w:val="00DF41A0"/>
    <w:rsid w:val="00DF4949"/>
    <w:rsid w:val="00DF51B4"/>
    <w:rsid w:val="00DF66BA"/>
    <w:rsid w:val="00DF7A81"/>
    <w:rsid w:val="00E00EEE"/>
    <w:rsid w:val="00E00F75"/>
    <w:rsid w:val="00E01AA7"/>
    <w:rsid w:val="00E0318D"/>
    <w:rsid w:val="00E0369D"/>
    <w:rsid w:val="00E040FF"/>
    <w:rsid w:val="00E0419C"/>
    <w:rsid w:val="00E0441A"/>
    <w:rsid w:val="00E04735"/>
    <w:rsid w:val="00E04F02"/>
    <w:rsid w:val="00E04F2C"/>
    <w:rsid w:val="00E06FD3"/>
    <w:rsid w:val="00E076E2"/>
    <w:rsid w:val="00E07995"/>
    <w:rsid w:val="00E07BF1"/>
    <w:rsid w:val="00E07C50"/>
    <w:rsid w:val="00E105EA"/>
    <w:rsid w:val="00E10F71"/>
    <w:rsid w:val="00E10FCC"/>
    <w:rsid w:val="00E12EA3"/>
    <w:rsid w:val="00E12F8B"/>
    <w:rsid w:val="00E131AA"/>
    <w:rsid w:val="00E1338B"/>
    <w:rsid w:val="00E13697"/>
    <w:rsid w:val="00E13C14"/>
    <w:rsid w:val="00E14431"/>
    <w:rsid w:val="00E16B5A"/>
    <w:rsid w:val="00E173B2"/>
    <w:rsid w:val="00E175F7"/>
    <w:rsid w:val="00E17C64"/>
    <w:rsid w:val="00E17DEB"/>
    <w:rsid w:val="00E17E4F"/>
    <w:rsid w:val="00E20BB0"/>
    <w:rsid w:val="00E20BDE"/>
    <w:rsid w:val="00E21488"/>
    <w:rsid w:val="00E218CC"/>
    <w:rsid w:val="00E221AD"/>
    <w:rsid w:val="00E23016"/>
    <w:rsid w:val="00E2335D"/>
    <w:rsid w:val="00E23780"/>
    <w:rsid w:val="00E23BE5"/>
    <w:rsid w:val="00E24CA1"/>
    <w:rsid w:val="00E2538C"/>
    <w:rsid w:val="00E25FE9"/>
    <w:rsid w:val="00E26051"/>
    <w:rsid w:val="00E263B2"/>
    <w:rsid w:val="00E27664"/>
    <w:rsid w:val="00E302BA"/>
    <w:rsid w:val="00E30537"/>
    <w:rsid w:val="00E30634"/>
    <w:rsid w:val="00E31562"/>
    <w:rsid w:val="00E3175E"/>
    <w:rsid w:val="00E31801"/>
    <w:rsid w:val="00E329A5"/>
    <w:rsid w:val="00E33916"/>
    <w:rsid w:val="00E359A2"/>
    <w:rsid w:val="00E37344"/>
    <w:rsid w:val="00E37944"/>
    <w:rsid w:val="00E4109D"/>
    <w:rsid w:val="00E41E9D"/>
    <w:rsid w:val="00E41F6E"/>
    <w:rsid w:val="00E4236B"/>
    <w:rsid w:val="00E430BB"/>
    <w:rsid w:val="00E43218"/>
    <w:rsid w:val="00E43D26"/>
    <w:rsid w:val="00E45390"/>
    <w:rsid w:val="00E45B3E"/>
    <w:rsid w:val="00E46108"/>
    <w:rsid w:val="00E47435"/>
    <w:rsid w:val="00E47545"/>
    <w:rsid w:val="00E47854"/>
    <w:rsid w:val="00E47B18"/>
    <w:rsid w:val="00E50009"/>
    <w:rsid w:val="00E5051F"/>
    <w:rsid w:val="00E5120B"/>
    <w:rsid w:val="00E5207B"/>
    <w:rsid w:val="00E522C0"/>
    <w:rsid w:val="00E54568"/>
    <w:rsid w:val="00E54592"/>
    <w:rsid w:val="00E547F4"/>
    <w:rsid w:val="00E55495"/>
    <w:rsid w:val="00E5643D"/>
    <w:rsid w:val="00E566CE"/>
    <w:rsid w:val="00E574F4"/>
    <w:rsid w:val="00E5752A"/>
    <w:rsid w:val="00E5755F"/>
    <w:rsid w:val="00E57A03"/>
    <w:rsid w:val="00E57E05"/>
    <w:rsid w:val="00E612E3"/>
    <w:rsid w:val="00E61A76"/>
    <w:rsid w:val="00E63100"/>
    <w:rsid w:val="00E6320D"/>
    <w:rsid w:val="00E63690"/>
    <w:rsid w:val="00E640B7"/>
    <w:rsid w:val="00E6474F"/>
    <w:rsid w:val="00E66856"/>
    <w:rsid w:val="00E66F25"/>
    <w:rsid w:val="00E67B34"/>
    <w:rsid w:val="00E7031E"/>
    <w:rsid w:val="00E70AA9"/>
    <w:rsid w:val="00E71E6B"/>
    <w:rsid w:val="00E71FED"/>
    <w:rsid w:val="00E7207A"/>
    <w:rsid w:val="00E72110"/>
    <w:rsid w:val="00E724E8"/>
    <w:rsid w:val="00E736B1"/>
    <w:rsid w:val="00E73CD8"/>
    <w:rsid w:val="00E73F5A"/>
    <w:rsid w:val="00E75DEA"/>
    <w:rsid w:val="00E76E0C"/>
    <w:rsid w:val="00E77968"/>
    <w:rsid w:val="00E77FE3"/>
    <w:rsid w:val="00E8107F"/>
    <w:rsid w:val="00E81A3A"/>
    <w:rsid w:val="00E81A68"/>
    <w:rsid w:val="00E828C8"/>
    <w:rsid w:val="00E842D3"/>
    <w:rsid w:val="00E84C22"/>
    <w:rsid w:val="00E84D31"/>
    <w:rsid w:val="00E85219"/>
    <w:rsid w:val="00E85639"/>
    <w:rsid w:val="00E85F02"/>
    <w:rsid w:val="00E8798B"/>
    <w:rsid w:val="00E87C78"/>
    <w:rsid w:val="00E90FD5"/>
    <w:rsid w:val="00E9173F"/>
    <w:rsid w:val="00E9237D"/>
    <w:rsid w:val="00E93310"/>
    <w:rsid w:val="00E93508"/>
    <w:rsid w:val="00E93CB2"/>
    <w:rsid w:val="00E94DCB"/>
    <w:rsid w:val="00E950E6"/>
    <w:rsid w:val="00E96FA1"/>
    <w:rsid w:val="00E97DD9"/>
    <w:rsid w:val="00EA0121"/>
    <w:rsid w:val="00EA0478"/>
    <w:rsid w:val="00EA0DCF"/>
    <w:rsid w:val="00EA0E85"/>
    <w:rsid w:val="00EA0FEC"/>
    <w:rsid w:val="00EA1E7B"/>
    <w:rsid w:val="00EA21C3"/>
    <w:rsid w:val="00EA38EC"/>
    <w:rsid w:val="00EA3BBF"/>
    <w:rsid w:val="00EA3CEA"/>
    <w:rsid w:val="00EA3F03"/>
    <w:rsid w:val="00EA3F32"/>
    <w:rsid w:val="00EA4347"/>
    <w:rsid w:val="00EA437C"/>
    <w:rsid w:val="00EA6098"/>
    <w:rsid w:val="00EA635B"/>
    <w:rsid w:val="00EA67F9"/>
    <w:rsid w:val="00EA6D84"/>
    <w:rsid w:val="00EA6D8C"/>
    <w:rsid w:val="00EA78BE"/>
    <w:rsid w:val="00EB000A"/>
    <w:rsid w:val="00EB0E96"/>
    <w:rsid w:val="00EB11AC"/>
    <w:rsid w:val="00EB11C2"/>
    <w:rsid w:val="00EB1BBB"/>
    <w:rsid w:val="00EB1CD4"/>
    <w:rsid w:val="00EB25D5"/>
    <w:rsid w:val="00EB3CAA"/>
    <w:rsid w:val="00EB42A4"/>
    <w:rsid w:val="00EB441F"/>
    <w:rsid w:val="00EB586E"/>
    <w:rsid w:val="00EB6394"/>
    <w:rsid w:val="00EB6568"/>
    <w:rsid w:val="00EB67E8"/>
    <w:rsid w:val="00EB70C3"/>
    <w:rsid w:val="00EB7298"/>
    <w:rsid w:val="00EB7655"/>
    <w:rsid w:val="00EB7C41"/>
    <w:rsid w:val="00EC2CCD"/>
    <w:rsid w:val="00EC2D14"/>
    <w:rsid w:val="00EC2E17"/>
    <w:rsid w:val="00EC4250"/>
    <w:rsid w:val="00EC55D9"/>
    <w:rsid w:val="00EC71FE"/>
    <w:rsid w:val="00EC7382"/>
    <w:rsid w:val="00EC7B80"/>
    <w:rsid w:val="00EC7E67"/>
    <w:rsid w:val="00ED03AF"/>
    <w:rsid w:val="00ED0C3B"/>
    <w:rsid w:val="00ED0F60"/>
    <w:rsid w:val="00ED0FC6"/>
    <w:rsid w:val="00ED113A"/>
    <w:rsid w:val="00ED2540"/>
    <w:rsid w:val="00ED2F35"/>
    <w:rsid w:val="00ED2F42"/>
    <w:rsid w:val="00ED4163"/>
    <w:rsid w:val="00ED5738"/>
    <w:rsid w:val="00ED6416"/>
    <w:rsid w:val="00ED669A"/>
    <w:rsid w:val="00ED6E00"/>
    <w:rsid w:val="00ED6F8F"/>
    <w:rsid w:val="00ED72FD"/>
    <w:rsid w:val="00ED742C"/>
    <w:rsid w:val="00ED7918"/>
    <w:rsid w:val="00EE03A5"/>
    <w:rsid w:val="00EE1CA8"/>
    <w:rsid w:val="00EE1D1D"/>
    <w:rsid w:val="00EE2247"/>
    <w:rsid w:val="00EE23E0"/>
    <w:rsid w:val="00EE268D"/>
    <w:rsid w:val="00EE2CEA"/>
    <w:rsid w:val="00EE3247"/>
    <w:rsid w:val="00EE3357"/>
    <w:rsid w:val="00EE35FE"/>
    <w:rsid w:val="00EE47F2"/>
    <w:rsid w:val="00EE5A85"/>
    <w:rsid w:val="00EE5AE3"/>
    <w:rsid w:val="00EE5BD0"/>
    <w:rsid w:val="00EE64B7"/>
    <w:rsid w:val="00EF051D"/>
    <w:rsid w:val="00EF1660"/>
    <w:rsid w:val="00EF1A07"/>
    <w:rsid w:val="00EF1E39"/>
    <w:rsid w:val="00EF22B9"/>
    <w:rsid w:val="00EF2346"/>
    <w:rsid w:val="00EF2826"/>
    <w:rsid w:val="00EF34C4"/>
    <w:rsid w:val="00EF3E7B"/>
    <w:rsid w:val="00EF4C0E"/>
    <w:rsid w:val="00EF555E"/>
    <w:rsid w:val="00EF563D"/>
    <w:rsid w:val="00EF6642"/>
    <w:rsid w:val="00F0006E"/>
    <w:rsid w:val="00F0079F"/>
    <w:rsid w:val="00F01BC3"/>
    <w:rsid w:val="00F02514"/>
    <w:rsid w:val="00F04313"/>
    <w:rsid w:val="00F045FC"/>
    <w:rsid w:val="00F057A4"/>
    <w:rsid w:val="00F06175"/>
    <w:rsid w:val="00F07BDB"/>
    <w:rsid w:val="00F1136B"/>
    <w:rsid w:val="00F130DC"/>
    <w:rsid w:val="00F13C41"/>
    <w:rsid w:val="00F1418D"/>
    <w:rsid w:val="00F1491A"/>
    <w:rsid w:val="00F14F7A"/>
    <w:rsid w:val="00F15137"/>
    <w:rsid w:val="00F15B20"/>
    <w:rsid w:val="00F17B27"/>
    <w:rsid w:val="00F17F23"/>
    <w:rsid w:val="00F21093"/>
    <w:rsid w:val="00F21F36"/>
    <w:rsid w:val="00F22933"/>
    <w:rsid w:val="00F22B1C"/>
    <w:rsid w:val="00F239A3"/>
    <w:rsid w:val="00F23EB1"/>
    <w:rsid w:val="00F244D0"/>
    <w:rsid w:val="00F246E5"/>
    <w:rsid w:val="00F25A5D"/>
    <w:rsid w:val="00F2620B"/>
    <w:rsid w:val="00F276B4"/>
    <w:rsid w:val="00F302BA"/>
    <w:rsid w:val="00F30A65"/>
    <w:rsid w:val="00F30C5C"/>
    <w:rsid w:val="00F327EF"/>
    <w:rsid w:val="00F32AA8"/>
    <w:rsid w:val="00F32E49"/>
    <w:rsid w:val="00F33FFF"/>
    <w:rsid w:val="00F34768"/>
    <w:rsid w:val="00F353BB"/>
    <w:rsid w:val="00F35A31"/>
    <w:rsid w:val="00F37000"/>
    <w:rsid w:val="00F3705A"/>
    <w:rsid w:val="00F370B8"/>
    <w:rsid w:val="00F37190"/>
    <w:rsid w:val="00F37578"/>
    <w:rsid w:val="00F37BE2"/>
    <w:rsid w:val="00F37CB1"/>
    <w:rsid w:val="00F40C6E"/>
    <w:rsid w:val="00F41ABC"/>
    <w:rsid w:val="00F41FD8"/>
    <w:rsid w:val="00F4224C"/>
    <w:rsid w:val="00F440BF"/>
    <w:rsid w:val="00F44190"/>
    <w:rsid w:val="00F44FA9"/>
    <w:rsid w:val="00F452BE"/>
    <w:rsid w:val="00F45E08"/>
    <w:rsid w:val="00F45E1E"/>
    <w:rsid w:val="00F45EB3"/>
    <w:rsid w:val="00F46A2E"/>
    <w:rsid w:val="00F47E8A"/>
    <w:rsid w:val="00F50103"/>
    <w:rsid w:val="00F50231"/>
    <w:rsid w:val="00F508B2"/>
    <w:rsid w:val="00F51EFC"/>
    <w:rsid w:val="00F52AD0"/>
    <w:rsid w:val="00F52BC9"/>
    <w:rsid w:val="00F5466C"/>
    <w:rsid w:val="00F55930"/>
    <w:rsid w:val="00F55F76"/>
    <w:rsid w:val="00F56201"/>
    <w:rsid w:val="00F56938"/>
    <w:rsid w:val="00F56AAA"/>
    <w:rsid w:val="00F576BA"/>
    <w:rsid w:val="00F57DE9"/>
    <w:rsid w:val="00F60AB2"/>
    <w:rsid w:val="00F61ED9"/>
    <w:rsid w:val="00F63D12"/>
    <w:rsid w:val="00F6461B"/>
    <w:rsid w:val="00F647DB"/>
    <w:rsid w:val="00F65326"/>
    <w:rsid w:val="00F6536F"/>
    <w:rsid w:val="00F65421"/>
    <w:rsid w:val="00F6566C"/>
    <w:rsid w:val="00F6573F"/>
    <w:rsid w:val="00F6598F"/>
    <w:rsid w:val="00F6688E"/>
    <w:rsid w:val="00F67230"/>
    <w:rsid w:val="00F672B2"/>
    <w:rsid w:val="00F67734"/>
    <w:rsid w:val="00F67BD4"/>
    <w:rsid w:val="00F67F60"/>
    <w:rsid w:val="00F72361"/>
    <w:rsid w:val="00F72E50"/>
    <w:rsid w:val="00F741A6"/>
    <w:rsid w:val="00F74686"/>
    <w:rsid w:val="00F75772"/>
    <w:rsid w:val="00F76020"/>
    <w:rsid w:val="00F77206"/>
    <w:rsid w:val="00F773A9"/>
    <w:rsid w:val="00F77B26"/>
    <w:rsid w:val="00F77C51"/>
    <w:rsid w:val="00F804C8"/>
    <w:rsid w:val="00F80E38"/>
    <w:rsid w:val="00F81112"/>
    <w:rsid w:val="00F814EF"/>
    <w:rsid w:val="00F83454"/>
    <w:rsid w:val="00F839F0"/>
    <w:rsid w:val="00F83D13"/>
    <w:rsid w:val="00F84482"/>
    <w:rsid w:val="00F84E29"/>
    <w:rsid w:val="00F84FF9"/>
    <w:rsid w:val="00F85DDC"/>
    <w:rsid w:val="00F85FCD"/>
    <w:rsid w:val="00F86DC7"/>
    <w:rsid w:val="00F870B9"/>
    <w:rsid w:val="00F87434"/>
    <w:rsid w:val="00F87849"/>
    <w:rsid w:val="00F90135"/>
    <w:rsid w:val="00F90159"/>
    <w:rsid w:val="00F9022D"/>
    <w:rsid w:val="00F90475"/>
    <w:rsid w:val="00F90574"/>
    <w:rsid w:val="00F90A28"/>
    <w:rsid w:val="00F9117D"/>
    <w:rsid w:val="00F91CFB"/>
    <w:rsid w:val="00F92659"/>
    <w:rsid w:val="00F927EE"/>
    <w:rsid w:val="00F92997"/>
    <w:rsid w:val="00F93405"/>
    <w:rsid w:val="00F9429A"/>
    <w:rsid w:val="00F945A2"/>
    <w:rsid w:val="00F94E32"/>
    <w:rsid w:val="00F969A2"/>
    <w:rsid w:val="00F97231"/>
    <w:rsid w:val="00FA169E"/>
    <w:rsid w:val="00FA30B6"/>
    <w:rsid w:val="00FA3493"/>
    <w:rsid w:val="00FA3805"/>
    <w:rsid w:val="00FA450D"/>
    <w:rsid w:val="00FA594B"/>
    <w:rsid w:val="00FA59AF"/>
    <w:rsid w:val="00FA6540"/>
    <w:rsid w:val="00FA6D09"/>
    <w:rsid w:val="00FA76D8"/>
    <w:rsid w:val="00FA7FE6"/>
    <w:rsid w:val="00FB006D"/>
    <w:rsid w:val="00FB01A8"/>
    <w:rsid w:val="00FB19A5"/>
    <w:rsid w:val="00FB1A5B"/>
    <w:rsid w:val="00FB2064"/>
    <w:rsid w:val="00FB2735"/>
    <w:rsid w:val="00FB2B0C"/>
    <w:rsid w:val="00FB31D1"/>
    <w:rsid w:val="00FB375A"/>
    <w:rsid w:val="00FB41FF"/>
    <w:rsid w:val="00FB4CB8"/>
    <w:rsid w:val="00FB4E33"/>
    <w:rsid w:val="00FB4FB6"/>
    <w:rsid w:val="00FB5127"/>
    <w:rsid w:val="00FB51B4"/>
    <w:rsid w:val="00FB52E2"/>
    <w:rsid w:val="00FB57EA"/>
    <w:rsid w:val="00FB6608"/>
    <w:rsid w:val="00FC07FB"/>
    <w:rsid w:val="00FC0959"/>
    <w:rsid w:val="00FC110A"/>
    <w:rsid w:val="00FC1116"/>
    <w:rsid w:val="00FC1434"/>
    <w:rsid w:val="00FC1B1C"/>
    <w:rsid w:val="00FC1EE1"/>
    <w:rsid w:val="00FC25AF"/>
    <w:rsid w:val="00FC2A75"/>
    <w:rsid w:val="00FC2B86"/>
    <w:rsid w:val="00FC308A"/>
    <w:rsid w:val="00FC3375"/>
    <w:rsid w:val="00FC33A9"/>
    <w:rsid w:val="00FC33C3"/>
    <w:rsid w:val="00FC3760"/>
    <w:rsid w:val="00FC3DCB"/>
    <w:rsid w:val="00FC3EA9"/>
    <w:rsid w:val="00FC4AF8"/>
    <w:rsid w:val="00FC4F1C"/>
    <w:rsid w:val="00FC6D6D"/>
    <w:rsid w:val="00FC6F6E"/>
    <w:rsid w:val="00FC76D7"/>
    <w:rsid w:val="00FC78C2"/>
    <w:rsid w:val="00FC78CA"/>
    <w:rsid w:val="00FC7F37"/>
    <w:rsid w:val="00FC7F67"/>
    <w:rsid w:val="00FD04C8"/>
    <w:rsid w:val="00FD0585"/>
    <w:rsid w:val="00FD0B54"/>
    <w:rsid w:val="00FD0D78"/>
    <w:rsid w:val="00FD21DF"/>
    <w:rsid w:val="00FD28A1"/>
    <w:rsid w:val="00FD2C6A"/>
    <w:rsid w:val="00FD2F8B"/>
    <w:rsid w:val="00FD3B7A"/>
    <w:rsid w:val="00FD3E5E"/>
    <w:rsid w:val="00FD54D1"/>
    <w:rsid w:val="00FD572B"/>
    <w:rsid w:val="00FD5771"/>
    <w:rsid w:val="00FD5EF6"/>
    <w:rsid w:val="00FD65E8"/>
    <w:rsid w:val="00FD6EBD"/>
    <w:rsid w:val="00FD77DC"/>
    <w:rsid w:val="00FE03A6"/>
    <w:rsid w:val="00FE139B"/>
    <w:rsid w:val="00FE2F5B"/>
    <w:rsid w:val="00FE3880"/>
    <w:rsid w:val="00FE51B2"/>
    <w:rsid w:val="00FE5A89"/>
    <w:rsid w:val="00FF223C"/>
    <w:rsid w:val="00FF23A9"/>
    <w:rsid w:val="00FF27B6"/>
    <w:rsid w:val="00FF4569"/>
    <w:rsid w:val="00FF5403"/>
    <w:rsid w:val="00FF599D"/>
    <w:rsid w:val="00FF5F74"/>
    <w:rsid w:val="00FF6C86"/>
    <w:rsid w:val="00FF7176"/>
    <w:rsid w:val="00FF7581"/>
    <w:rsid w:val="00FF7FA1"/>
    <w:rsid w:val="00FF7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,"/>
  <w14:docId w14:val="3CC3AAB8"/>
  <w15:docId w15:val="{1E1815C2-7F12-42B5-914D-BDA84320D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Stat Normal"/>
    <w:rsid w:val="00A10737"/>
    <w:rPr>
      <w:rFonts w:ascii="Times New Roman" w:eastAsiaTheme="minorHAnsi" w:hAnsi="Times New Roman" w:cstheme="minorBidi"/>
      <w:noProof/>
      <w:sz w:val="22"/>
      <w:szCs w:val="22"/>
      <w:lang w:val="en-GB" w:eastAsia="en-GB"/>
    </w:rPr>
  </w:style>
  <w:style w:type="paragraph" w:styleId="Heading1">
    <w:name w:val="heading 1"/>
    <w:basedOn w:val="Normal"/>
    <w:link w:val="Heading1Char"/>
    <w:uiPriority w:val="9"/>
    <w:rsid w:val="00A10737"/>
    <w:pPr>
      <w:ind w:left="871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1">
    <w:name w:val="Heading 1 Char1"/>
    <w:rsid w:val="00105994"/>
    <w:rPr>
      <w:b/>
      <w:bCs/>
      <w:sz w:val="22"/>
      <w:szCs w:val="22"/>
      <w:lang w:val="en-GB" w:eastAsia="en-GB" w:bidi="ar-SA"/>
    </w:rPr>
  </w:style>
  <w:style w:type="paragraph" w:styleId="Footer">
    <w:name w:val="footer"/>
    <w:basedOn w:val="Normal"/>
    <w:link w:val="FooterChar"/>
    <w:uiPriority w:val="99"/>
    <w:unhideWhenUsed/>
    <w:rsid w:val="00A10737"/>
    <w:pPr>
      <w:tabs>
        <w:tab w:val="center" w:pos="4513"/>
        <w:tab w:val="right" w:pos="9026"/>
      </w:tabs>
    </w:pPr>
  </w:style>
  <w:style w:type="character" w:customStyle="1" w:styleId="FooterChar1">
    <w:name w:val="Footer Char1"/>
    <w:rsid w:val="00105994"/>
    <w:rPr>
      <w:rFonts w:eastAsia="Calibri"/>
      <w:sz w:val="22"/>
      <w:szCs w:val="22"/>
      <w:lang w:val="en-GB" w:eastAsia="en-GB" w:bidi="ar-SA"/>
    </w:rPr>
  </w:style>
  <w:style w:type="character" w:customStyle="1" w:styleId="FooterChar">
    <w:name w:val="Footer Char"/>
    <w:basedOn w:val="DefaultParagraphFont"/>
    <w:link w:val="Footer"/>
    <w:uiPriority w:val="99"/>
    <w:rsid w:val="00A10737"/>
    <w:rPr>
      <w:rFonts w:ascii="Times New Roman" w:eastAsiaTheme="minorHAnsi" w:hAnsi="Times New Roman" w:cstheme="minorBidi"/>
      <w:noProof/>
      <w:sz w:val="22"/>
      <w:szCs w:val="22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A10737"/>
    <w:pPr>
      <w:tabs>
        <w:tab w:val="center" w:pos="4513"/>
        <w:tab w:val="right" w:pos="9026"/>
      </w:tabs>
    </w:pPr>
  </w:style>
  <w:style w:type="character" w:customStyle="1" w:styleId="HeaderChar1">
    <w:name w:val="Header Char1"/>
    <w:rsid w:val="00105994"/>
    <w:rPr>
      <w:rFonts w:eastAsia="Calibri"/>
      <w:sz w:val="22"/>
      <w:szCs w:val="22"/>
      <w:lang w:val="en-GB" w:eastAsia="en-GB" w:bidi="ar-SA"/>
    </w:rPr>
  </w:style>
  <w:style w:type="character" w:customStyle="1" w:styleId="HeaderChar">
    <w:name w:val="Header Char"/>
    <w:basedOn w:val="DefaultParagraphFont"/>
    <w:link w:val="Header"/>
    <w:uiPriority w:val="99"/>
    <w:rsid w:val="00A10737"/>
    <w:rPr>
      <w:rFonts w:ascii="Times New Roman" w:eastAsiaTheme="minorHAnsi" w:hAnsi="Times New Roman" w:cstheme="minorBidi"/>
      <w:noProof/>
      <w:sz w:val="22"/>
      <w:szCs w:val="22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0737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semiHidden/>
    <w:rsid w:val="00105994"/>
    <w:rPr>
      <w:rFonts w:ascii="Tahoma" w:eastAsia="Calibri" w:hAnsi="Tahoma" w:cs="Tahoma"/>
      <w:sz w:val="16"/>
      <w:szCs w:val="16"/>
      <w:lang w:val="en-GB" w:eastAsia="en-GB"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0737"/>
    <w:rPr>
      <w:rFonts w:ascii="Tahoma" w:eastAsiaTheme="minorHAnsi" w:hAnsi="Tahoma" w:cs="Tahoma"/>
      <w:noProof/>
      <w:sz w:val="16"/>
      <w:szCs w:val="16"/>
      <w:lang w:val="en-GB" w:eastAsia="en-GB"/>
    </w:rPr>
  </w:style>
  <w:style w:type="paragraph" w:customStyle="1" w:styleId="REG-H3A">
    <w:name w:val="REG-H3A"/>
    <w:link w:val="REG-H3AChar"/>
    <w:qFormat/>
    <w:rsid w:val="00A10737"/>
    <w:pPr>
      <w:autoSpaceDE w:val="0"/>
      <w:autoSpaceDN w:val="0"/>
      <w:adjustRightInd w:val="0"/>
      <w:jc w:val="center"/>
    </w:pPr>
    <w:rPr>
      <w:rFonts w:ascii="Times New Roman" w:eastAsiaTheme="minorHAnsi" w:hAnsi="Times New Roman"/>
      <w:b/>
      <w:caps/>
      <w:noProof/>
      <w:sz w:val="22"/>
      <w:szCs w:val="22"/>
      <w:lang w:val="en-GB" w:eastAsia="en-GB"/>
    </w:rPr>
  </w:style>
  <w:style w:type="character" w:customStyle="1" w:styleId="REG-H3AChar">
    <w:name w:val="REG-H3A Char"/>
    <w:basedOn w:val="DefaultParagraphFont"/>
    <w:link w:val="REG-H3A"/>
    <w:rsid w:val="00A10737"/>
    <w:rPr>
      <w:rFonts w:ascii="Times New Roman" w:eastAsiaTheme="minorHAnsi" w:hAnsi="Times New Roman"/>
      <w:b/>
      <w:caps/>
      <w:noProof/>
      <w:sz w:val="22"/>
      <w:szCs w:val="22"/>
      <w:lang w:val="en-GB" w:eastAsia="en-GB"/>
    </w:rPr>
  </w:style>
  <w:style w:type="paragraph" w:styleId="ListBullet">
    <w:name w:val="List Bullet"/>
    <w:basedOn w:val="Normal"/>
    <w:uiPriority w:val="99"/>
    <w:unhideWhenUsed/>
    <w:rsid w:val="00A10737"/>
    <w:pPr>
      <w:numPr>
        <w:numId w:val="1"/>
      </w:numPr>
      <w:contextualSpacing/>
    </w:pPr>
  </w:style>
  <w:style w:type="character" w:customStyle="1" w:styleId="A3">
    <w:name w:val="A3"/>
    <w:uiPriority w:val="99"/>
    <w:rsid w:val="00A10737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A10737"/>
  </w:style>
  <w:style w:type="paragraph" w:customStyle="1" w:styleId="AS-H3A">
    <w:name w:val="AS-H3A"/>
    <w:basedOn w:val="Normal"/>
    <w:link w:val="AS-H3AChar"/>
    <w:rsid w:val="00A10737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character" w:customStyle="1" w:styleId="AS-H3AChar">
    <w:name w:val="AS-H3A Char"/>
    <w:basedOn w:val="DefaultParagraphFont"/>
    <w:link w:val="AS-H3A"/>
    <w:rsid w:val="00A10737"/>
    <w:rPr>
      <w:rFonts w:ascii="Times New Roman" w:eastAsiaTheme="minorHAnsi" w:hAnsi="Times New Roman"/>
      <w:b/>
      <w:caps/>
      <w:noProof/>
      <w:sz w:val="22"/>
      <w:szCs w:val="22"/>
      <w:lang w:val="en-GB" w:eastAsia="en-GB"/>
    </w:rPr>
  </w:style>
  <w:style w:type="character" w:customStyle="1" w:styleId="Head2BChar">
    <w:name w:val="Head 2B Char"/>
    <w:basedOn w:val="AS-H3AChar"/>
    <w:link w:val="Head2B"/>
    <w:rsid w:val="00A10737"/>
    <w:rPr>
      <w:rFonts w:ascii="Times New Roman" w:eastAsiaTheme="minorHAnsi" w:hAnsi="Times New Roman"/>
      <w:b/>
      <w:caps/>
      <w:noProof/>
      <w:sz w:val="22"/>
      <w:szCs w:val="22"/>
      <w:lang w:val="en-GB" w:eastAsia="en-GB"/>
    </w:rPr>
  </w:style>
  <w:style w:type="paragraph" w:styleId="ListParagraph">
    <w:name w:val="List Paragraph"/>
    <w:aliases w:val="NmlxBlt11"/>
    <w:basedOn w:val="Normal"/>
    <w:link w:val="ListParagraphChar"/>
    <w:uiPriority w:val="34"/>
    <w:rsid w:val="00A10737"/>
    <w:pPr>
      <w:ind w:left="720"/>
      <w:contextualSpacing/>
    </w:pPr>
  </w:style>
  <w:style w:type="character" w:customStyle="1" w:styleId="ListParagraphChar">
    <w:name w:val="List Paragraph Char"/>
    <w:aliases w:val="NmlxBlt11 Char"/>
    <w:basedOn w:val="DefaultParagraphFont"/>
    <w:link w:val="ListParagraph"/>
    <w:uiPriority w:val="34"/>
    <w:rsid w:val="00A10737"/>
    <w:rPr>
      <w:rFonts w:ascii="Times New Roman" w:eastAsiaTheme="minorHAnsi" w:hAnsi="Times New Roman" w:cstheme="minorBidi"/>
      <w:noProof/>
      <w:sz w:val="22"/>
      <w:szCs w:val="22"/>
      <w:lang w:val="en-GB" w:eastAsia="en-GB"/>
    </w:rPr>
  </w:style>
  <w:style w:type="paragraph" w:customStyle="1" w:styleId="Head3">
    <w:name w:val="Head 3"/>
    <w:basedOn w:val="ListParagraph"/>
    <w:link w:val="Head3Char"/>
    <w:rsid w:val="00A10737"/>
    <w:pPr>
      <w:suppressAutoHyphens/>
      <w:ind w:left="0"/>
      <w:jc w:val="both"/>
    </w:pPr>
    <w:rPr>
      <w:rFonts w:eastAsia="Times New Roman"/>
      <w:b/>
      <w:bCs/>
    </w:rPr>
  </w:style>
  <w:style w:type="character" w:customStyle="1" w:styleId="Head3Char">
    <w:name w:val="Head 3 Char"/>
    <w:basedOn w:val="ListParagraphChar"/>
    <w:link w:val="Head3"/>
    <w:rsid w:val="00A10737"/>
    <w:rPr>
      <w:rFonts w:ascii="Times New Roman" w:eastAsia="Times New Roman" w:hAnsi="Times New Roman" w:cstheme="minorBidi"/>
      <w:b/>
      <w:bCs/>
      <w:noProof/>
      <w:sz w:val="22"/>
      <w:szCs w:val="22"/>
      <w:lang w:val="en-GB" w:eastAsia="en-GB"/>
    </w:rPr>
  </w:style>
  <w:style w:type="paragraph" w:customStyle="1" w:styleId="REG-H1a">
    <w:name w:val="REG-H1a"/>
    <w:link w:val="REG-H1aChar"/>
    <w:qFormat/>
    <w:rsid w:val="00A10737"/>
    <w:pPr>
      <w:suppressAutoHyphens/>
      <w:autoSpaceDE w:val="0"/>
      <w:autoSpaceDN w:val="0"/>
      <w:adjustRightInd w:val="0"/>
      <w:jc w:val="center"/>
    </w:pPr>
    <w:rPr>
      <w:rFonts w:ascii="Arial" w:eastAsiaTheme="minorHAnsi" w:hAnsi="Arial" w:cs="Arial"/>
      <w:b/>
      <w:noProof/>
      <w:sz w:val="36"/>
      <w:szCs w:val="36"/>
      <w:lang w:val="en-GB" w:eastAsia="en-GB"/>
    </w:rPr>
  </w:style>
  <w:style w:type="character" w:customStyle="1" w:styleId="REG-H1aChar">
    <w:name w:val="REG-H1a Char"/>
    <w:basedOn w:val="DefaultParagraphFont"/>
    <w:link w:val="REG-H1a"/>
    <w:rsid w:val="00A10737"/>
    <w:rPr>
      <w:rFonts w:ascii="Arial" w:eastAsiaTheme="minorHAnsi" w:hAnsi="Arial" w:cs="Arial"/>
      <w:b/>
      <w:noProof/>
      <w:sz w:val="36"/>
      <w:szCs w:val="36"/>
      <w:lang w:val="en-GB" w:eastAsia="en-GB"/>
    </w:rPr>
  </w:style>
  <w:style w:type="paragraph" w:customStyle="1" w:styleId="REG-H2">
    <w:name w:val="REG-H2"/>
    <w:link w:val="REG-H2Char"/>
    <w:qFormat/>
    <w:rsid w:val="00A10737"/>
    <w:pPr>
      <w:suppressAutoHyphens/>
      <w:autoSpaceDE w:val="0"/>
      <w:autoSpaceDN w:val="0"/>
      <w:adjustRightInd w:val="0"/>
      <w:jc w:val="center"/>
    </w:pPr>
    <w:rPr>
      <w:rFonts w:ascii="Times New Roman" w:eastAsiaTheme="minorHAnsi" w:hAnsi="Times New Roman"/>
      <w:b/>
      <w:caps/>
      <w:noProof/>
      <w:color w:val="00B050"/>
      <w:sz w:val="24"/>
      <w:szCs w:val="24"/>
      <w:lang w:val="en-GB" w:eastAsia="en-GB"/>
    </w:rPr>
  </w:style>
  <w:style w:type="character" w:customStyle="1" w:styleId="REG-H2Char">
    <w:name w:val="REG-H2 Char"/>
    <w:basedOn w:val="DefaultParagraphFont"/>
    <w:link w:val="REG-H2"/>
    <w:rsid w:val="00A10737"/>
    <w:rPr>
      <w:rFonts w:ascii="Times New Roman" w:eastAsiaTheme="minorHAnsi" w:hAnsi="Times New Roman"/>
      <w:b/>
      <w:caps/>
      <w:noProof/>
      <w:color w:val="00B050"/>
      <w:sz w:val="24"/>
      <w:szCs w:val="24"/>
      <w:lang w:val="en-GB" w:eastAsia="en-GB"/>
    </w:rPr>
  </w:style>
  <w:style w:type="paragraph" w:customStyle="1" w:styleId="AS-H1-Colour">
    <w:name w:val="AS-H1-Colour"/>
    <w:basedOn w:val="Normal"/>
    <w:link w:val="AS-H1-ColourChar"/>
    <w:rsid w:val="00A10737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AS-H1-ColourChar">
    <w:name w:val="AS-H1-Colour Char"/>
    <w:basedOn w:val="DefaultParagraphFont"/>
    <w:link w:val="AS-H1-Colour"/>
    <w:rsid w:val="00A10737"/>
    <w:rPr>
      <w:rFonts w:ascii="Arial" w:eastAsiaTheme="minorHAnsi" w:hAnsi="Arial" w:cs="Arial"/>
      <w:b/>
      <w:noProof/>
      <w:color w:val="00B050"/>
      <w:sz w:val="36"/>
      <w:szCs w:val="36"/>
      <w:lang w:val="en-GB" w:eastAsia="en-GB"/>
    </w:rPr>
  </w:style>
  <w:style w:type="paragraph" w:customStyle="1" w:styleId="AS-H2b">
    <w:name w:val="AS-H2b"/>
    <w:basedOn w:val="Normal"/>
    <w:link w:val="AS-H2bChar"/>
    <w:rsid w:val="00A10737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2bChar">
    <w:name w:val="AS-H2b Char"/>
    <w:basedOn w:val="DefaultParagraphFont"/>
    <w:link w:val="AS-H2b"/>
    <w:rsid w:val="00A10737"/>
    <w:rPr>
      <w:rFonts w:ascii="Arial" w:eastAsiaTheme="minorHAnsi" w:hAnsi="Arial" w:cs="Arial"/>
      <w:noProof/>
      <w:sz w:val="22"/>
      <w:szCs w:val="22"/>
      <w:lang w:val="en-GB" w:eastAsia="en-GB"/>
    </w:rPr>
  </w:style>
  <w:style w:type="paragraph" w:customStyle="1" w:styleId="AS-H3">
    <w:name w:val="AS-H3"/>
    <w:basedOn w:val="AS-H3A"/>
    <w:link w:val="AS-H3Char"/>
    <w:rsid w:val="00A10737"/>
    <w:rPr>
      <w:sz w:val="28"/>
    </w:rPr>
  </w:style>
  <w:style w:type="character" w:customStyle="1" w:styleId="AS-H3Char">
    <w:name w:val="AS-H3 Char"/>
    <w:basedOn w:val="AS-H3AChar"/>
    <w:link w:val="AS-H3"/>
    <w:rsid w:val="00A10737"/>
    <w:rPr>
      <w:rFonts w:ascii="Times New Roman" w:eastAsiaTheme="minorHAnsi" w:hAnsi="Times New Roman"/>
      <w:b/>
      <w:caps/>
      <w:noProof/>
      <w:sz w:val="28"/>
      <w:szCs w:val="22"/>
      <w:lang w:val="en-GB" w:eastAsia="en-GB"/>
    </w:rPr>
  </w:style>
  <w:style w:type="paragraph" w:customStyle="1" w:styleId="REG-H3b">
    <w:name w:val="REG-H3b"/>
    <w:link w:val="REG-H3bChar"/>
    <w:qFormat/>
    <w:rsid w:val="00A10737"/>
    <w:pPr>
      <w:jc w:val="center"/>
    </w:pPr>
    <w:rPr>
      <w:rFonts w:ascii="Times New Roman" w:eastAsiaTheme="minorHAnsi" w:hAnsi="Times New Roman"/>
      <w:noProof/>
      <w:sz w:val="22"/>
      <w:szCs w:val="22"/>
      <w:lang w:val="en-GB" w:eastAsia="en-GB"/>
    </w:rPr>
  </w:style>
  <w:style w:type="character" w:customStyle="1" w:styleId="REG-H3bChar">
    <w:name w:val="REG-H3b Char"/>
    <w:basedOn w:val="REG-H3AChar"/>
    <w:link w:val="REG-H3b"/>
    <w:rsid w:val="00A10737"/>
    <w:rPr>
      <w:rFonts w:ascii="Times New Roman" w:eastAsiaTheme="minorHAnsi" w:hAnsi="Times New Roman"/>
      <w:b w:val="0"/>
      <w:caps w:val="0"/>
      <w:noProof/>
      <w:sz w:val="22"/>
      <w:szCs w:val="22"/>
      <w:lang w:val="en-GB" w:eastAsia="en-GB"/>
    </w:rPr>
  </w:style>
  <w:style w:type="paragraph" w:customStyle="1" w:styleId="AS-H3c">
    <w:name w:val="AS-H3c"/>
    <w:basedOn w:val="Head2B"/>
    <w:link w:val="AS-H3cChar"/>
    <w:rsid w:val="00A10737"/>
    <w:rPr>
      <w:b w:val="0"/>
    </w:rPr>
  </w:style>
  <w:style w:type="character" w:customStyle="1" w:styleId="AS-H3cChar">
    <w:name w:val="AS-H3c Char"/>
    <w:basedOn w:val="Head2BChar"/>
    <w:link w:val="AS-H3c"/>
    <w:rsid w:val="00A10737"/>
    <w:rPr>
      <w:rFonts w:ascii="Times New Roman" w:eastAsiaTheme="minorHAnsi" w:hAnsi="Times New Roman"/>
      <w:b w:val="0"/>
      <w:caps/>
      <w:noProof/>
      <w:sz w:val="22"/>
      <w:szCs w:val="22"/>
      <w:lang w:val="en-GB" w:eastAsia="en-GB"/>
    </w:rPr>
  </w:style>
  <w:style w:type="paragraph" w:customStyle="1" w:styleId="AS-H3d">
    <w:name w:val="AS-H3d"/>
    <w:basedOn w:val="Head2B"/>
    <w:link w:val="AS-H3dChar"/>
    <w:rsid w:val="00A10737"/>
  </w:style>
  <w:style w:type="character" w:customStyle="1" w:styleId="AS-H3dChar">
    <w:name w:val="AS-H3d Char"/>
    <w:basedOn w:val="Head2BChar"/>
    <w:link w:val="AS-H3d"/>
    <w:rsid w:val="00A10737"/>
    <w:rPr>
      <w:rFonts w:ascii="Times New Roman" w:eastAsiaTheme="minorHAnsi" w:hAnsi="Times New Roman"/>
      <w:b/>
      <w:caps/>
      <w:noProof/>
      <w:sz w:val="22"/>
      <w:szCs w:val="22"/>
      <w:lang w:val="en-GB" w:eastAsia="en-GB"/>
    </w:rPr>
  </w:style>
  <w:style w:type="paragraph" w:customStyle="1" w:styleId="REG-P0">
    <w:name w:val="REG-P(0)"/>
    <w:basedOn w:val="Normal"/>
    <w:link w:val="REG-P0Char"/>
    <w:qFormat/>
    <w:rsid w:val="00A10737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REG-P0Char">
    <w:name w:val="REG-P(0) Char"/>
    <w:basedOn w:val="DefaultParagraphFont"/>
    <w:link w:val="REG-P0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REG-P1">
    <w:name w:val="REG-P(1)"/>
    <w:basedOn w:val="Normal"/>
    <w:link w:val="REG-P1Char"/>
    <w:qFormat/>
    <w:rsid w:val="00A10737"/>
    <w:pPr>
      <w:suppressAutoHyphens/>
      <w:ind w:firstLine="567"/>
      <w:jc w:val="both"/>
    </w:pPr>
    <w:rPr>
      <w:rFonts w:eastAsia="Times New Roman" w:cs="Times New Roman"/>
    </w:rPr>
  </w:style>
  <w:style w:type="character" w:customStyle="1" w:styleId="REG-P1Char">
    <w:name w:val="REG-P(1) Char"/>
    <w:basedOn w:val="DefaultParagraphFont"/>
    <w:link w:val="REG-P1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REG-Pa">
    <w:name w:val="REG-P(a)"/>
    <w:basedOn w:val="Normal"/>
    <w:link w:val="REG-PaChar"/>
    <w:qFormat/>
    <w:rsid w:val="00A10737"/>
    <w:pPr>
      <w:ind w:left="1134" w:hanging="567"/>
      <w:jc w:val="both"/>
    </w:pPr>
  </w:style>
  <w:style w:type="character" w:customStyle="1" w:styleId="REG-PaChar">
    <w:name w:val="REG-P(a) Char"/>
    <w:basedOn w:val="DefaultParagraphFont"/>
    <w:link w:val="REG-Pa"/>
    <w:rsid w:val="00A10737"/>
    <w:rPr>
      <w:rFonts w:ascii="Times New Roman" w:eastAsiaTheme="minorHAnsi" w:hAnsi="Times New Roman" w:cstheme="minorBidi"/>
      <w:noProof/>
      <w:sz w:val="22"/>
      <w:szCs w:val="22"/>
      <w:lang w:val="en-GB" w:eastAsia="en-GB"/>
    </w:rPr>
  </w:style>
  <w:style w:type="paragraph" w:customStyle="1" w:styleId="REG-Pi">
    <w:name w:val="REG-P(i)"/>
    <w:basedOn w:val="Normal"/>
    <w:link w:val="REG-PiChar"/>
    <w:qFormat/>
    <w:rsid w:val="00A10737"/>
    <w:pPr>
      <w:suppressAutoHyphens/>
      <w:ind w:left="1701" w:hanging="567"/>
      <w:jc w:val="both"/>
    </w:pPr>
    <w:rPr>
      <w:rFonts w:eastAsia="Times New Roman" w:cs="Times New Roman"/>
    </w:rPr>
  </w:style>
  <w:style w:type="character" w:customStyle="1" w:styleId="REG-PiChar">
    <w:name w:val="REG-P(i) Char"/>
    <w:basedOn w:val="DefaultParagraphFont"/>
    <w:link w:val="REG-Pi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AS-Pahang">
    <w:name w:val="AS-P(a)hang"/>
    <w:basedOn w:val="Normal"/>
    <w:link w:val="AS-PahangChar"/>
    <w:rsid w:val="00A10737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REG-Paa">
    <w:name w:val="REG-P(aa)"/>
    <w:basedOn w:val="Normal"/>
    <w:link w:val="REG-PaaChar"/>
    <w:qFormat/>
    <w:rsid w:val="00A10737"/>
    <w:pPr>
      <w:suppressAutoHyphens/>
      <w:ind w:left="2268" w:hanging="567"/>
      <w:jc w:val="both"/>
    </w:pPr>
    <w:rPr>
      <w:rFonts w:eastAsia="Times New Roman" w:cs="Times New Roman"/>
    </w:rPr>
  </w:style>
  <w:style w:type="character" w:customStyle="1" w:styleId="REG-PaaChar">
    <w:name w:val="REG-P(aa) Char"/>
    <w:basedOn w:val="DefaultParagraphFont"/>
    <w:link w:val="REG-Paa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REG-Amend">
    <w:name w:val="REG-Amend"/>
    <w:link w:val="REG-AmendChar"/>
    <w:qFormat/>
    <w:rsid w:val="00A10737"/>
    <w:pPr>
      <w:jc w:val="center"/>
    </w:pPr>
    <w:rPr>
      <w:rFonts w:ascii="Arial" w:eastAsia="Times New Roman" w:hAnsi="Arial" w:cs="Arial"/>
      <w:b/>
      <w:noProof/>
      <w:color w:val="00B050"/>
      <w:sz w:val="18"/>
      <w:szCs w:val="18"/>
      <w:lang w:val="en-GB" w:eastAsia="en-GB"/>
    </w:rPr>
  </w:style>
  <w:style w:type="character" w:customStyle="1" w:styleId="REG-AmendChar">
    <w:name w:val="REG-Amend Char"/>
    <w:basedOn w:val="REG-P0Char"/>
    <w:link w:val="REG-Amend"/>
    <w:rsid w:val="00A10737"/>
    <w:rPr>
      <w:rFonts w:ascii="Arial" w:eastAsia="Times New Roman" w:hAnsi="Arial" w:cs="Arial"/>
      <w:b/>
      <w:noProof/>
      <w:color w:val="00B050"/>
      <w:sz w:val="18"/>
      <w:szCs w:val="18"/>
      <w:lang w:val="en-GB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A107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0737"/>
    <w:rPr>
      <w:sz w:val="20"/>
      <w:szCs w:val="20"/>
    </w:rPr>
  </w:style>
  <w:style w:type="character" w:customStyle="1" w:styleId="CommentTextChar1">
    <w:name w:val="Comment Text Char1"/>
    <w:semiHidden/>
    <w:rsid w:val="00105994"/>
    <w:rPr>
      <w:rFonts w:eastAsia="Calibri"/>
      <w:lang w:val="en-GB" w:eastAsia="en-GB" w:bidi="ar-S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0737"/>
    <w:rPr>
      <w:rFonts w:ascii="Times New Roman" w:eastAsiaTheme="minorHAnsi" w:hAnsi="Times New Roman" w:cstheme="minorBidi"/>
      <w:noProof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0737"/>
    <w:rPr>
      <w:b/>
      <w:bCs/>
    </w:rPr>
  </w:style>
  <w:style w:type="character" w:customStyle="1" w:styleId="CommentSubjectChar1">
    <w:name w:val="Comment Subject Char1"/>
    <w:semiHidden/>
    <w:rsid w:val="00105994"/>
    <w:rPr>
      <w:rFonts w:eastAsia="Calibri"/>
      <w:b/>
      <w:bCs/>
      <w:lang w:val="en-GB" w:eastAsia="en-GB" w:bidi="ar-SA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0737"/>
    <w:rPr>
      <w:rFonts w:ascii="Times New Roman" w:eastAsiaTheme="minorHAnsi" w:hAnsi="Times New Roman" w:cstheme="minorBidi"/>
      <w:b/>
      <w:bCs/>
      <w:noProof/>
      <w:lang w:val="en-GB" w:eastAsia="en-GB"/>
    </w:rPr>
  </w:style>
  <w:style w:type="paragraph" w:customStyle="1" w:styleId="AS-H4A">
    <w:name w:val="AS-H4A"/>
    <w:basedOn w:val="AS-P0"/>
    <w:link w:val="AS-H4AChar"/>
    <w:rsid w:val="00A10737"/>
    <w:pPr>
      <w:tabs>
        <w:tab w:val="clear" w:pos="567"/>
      </w:tabs>
      <w:jc w:val="center"/>
    </w:pPr>
    <w:rPr>
      <w:b/>
      <w:caps/>
    </w:rPr>
  </w:style>
  <w:style w:type="paragraph" w:customStyle="1" w:styleId="AS-P0">
    <w:name w:val="AS-P(0)"/>
    <w:basedOn w:val="Normal"/>
    <w:link w:val="AS-P0Char"/>
    <w:rsid w:val="00A10737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character" w:customStyle="1" w:styleId="AS-H4AChar">
    <w:name w:val="AS-H4A Char"/>
    <w:basedOn w:val="AS-P0Char"/>
    <w:link w:val="AS-H4A"/>
    <w:rsid w:val="00A10737"/>
    <w:rPr>
      <w:rFonts w:ascii="Times New Roman" w:eastAsia="Times New Roman" w:hAnsi="Times New Roman"/>
      <w:b/>
      <w:caps/>
      <w:noProof/>
      <w:sz w:val="22"/>
      <w:szCs w:val="22"/>
      <w:lang w:val="en-GB" w:eastAsia="en-GB"/>
    </w:rPr>
  </w:style>
  <w:style w:type="paragraph" w:customStyle="1" w:styleId="AS-H4b">
    <w:name w:val="AS-H4b"/>
    <w:basedOn w:val="AS-P0"/>
    <w:link w:val="AS-H4bChar"/>
    <w:rsid w:val="00A10737"/>
    <w:pPr>
      <w:tabs>
        <w:tab w:val="clear" w:pos="567"/>
      </w:tabs>
      <w:jc w:val="center"/>
    </w:pPr>
    <w:rPr>
      <w:b/>
    </w:rPr>
  </w:style>
  <w:style w:type="character" w:customStyle="1" w:styleId="AS-H4bChar">
    <w:name w:val="AS-H4b Char"/>
    <w:basedOn w:val="AS-P0Char"/>
    <w:link w:val="AS-H4b"/>
    <w:rsid w:val="00A10737"/>
    <w:rPr>
      <w:rFonts w:ascii="Times New Roman" w:eastAsia="Times New Roman" w:hAnsi="Times New Roman"/>
      <w:b/>
      <w:noProof/>
      <w:sz w:val="22"/>
      <w:szCs w:val="22"/>
      <w:lang w:val="en-GB" w:eastAsia="en-GB"/>
    </w:rPr>
  </w:style>
  <w:style w:type="paragraph" w:customStyle="1" w:styleId="AS-H2a">
    <w:name w:val="AS-H2a"/>
    <w:basedOn w:val="Normal"/>
    <w:link w:val="AS-H2aChar"/>
    <w:rsid w:val="00A10737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A10737"/>
    <w:rPr>
      <w:rFonts w:ascii="Arial" w:eastAsiaTheme="minorHAnsi" w:hAnsi="Arial" w:cs="Arial"/>
      <w:b/>
      <w:noProof/>
      <w:sz w:val="22"/>
      <w:szCs w:val="22"/>
      <w:lang w:val="en-GB" w:eastAsia="en-GB"/>
    </w:rPr>
  </w:style>
  <w:style w:type="paragraph" w:customStyle="1" w:styleId="REG-H1d">
    <w:name w:val="REG-H1d"/>
    <w:link w:val="REG-H1dChar"/>
    <w:qFormat/>
    <w:rsid w:val="00A10737"/>
    <w:pPr>
      <w:jc w:val="center"/>
    </w:pPr>
    <w:rPr>
      <w:rFonts w:ascii="Arial" w:eastAsiaTheme="minorHAnsi" w:hAnsi="Arial" w:cs="Arial"/>
      <w:noProof/>
      <w:color w:val="000000"/>
      <w:sz w:val="22"/>
      <w:szCs w:val="24"/>
      <w:lang w:val="en-ZA" w:eastAsia="en-GB"/>
    </w:rPr>
  </w:style>
  <w:style w:type="character" w:customStyle="1" w:styleId="REG-H1dChar">
    <w:name w:val="REG-H1d Char"/>
    <w:basedOn w:val="AS-H2aChar"/>
    <w:link w:val="REG-H1d"/>
    <w:rsid w:val="00A10737"/>
    <w:rPr>
      <w:rFonts w:ascii="Arial" w:eastAsiaTheme="minorHAnsi" w:hAnsi="Arial" w:cs="Arial"/>
      <w:b w:val="0"/>
      <w:noProof/>
      <w:color w:val="000000"/>
      <w:sz w:val="22"/>
      <w:szCs w:val="24"/>
      <w:lang w:val="en-ZA" w:eastAsia="en-GB"/>
    </w:rPr>
  </w:style>
  <w:style w:type="table" w:styleId="TableGrid">
    <w:name w:val="Table Grid"/>
    <w:basedOn w:val="TableNormal"/>
    <w:uiPriority w:val="59"/>
    <w:rsid w:val="00A10737"/>
    <w:rPr>
      <w:rFonts w:asciiTheme="minorHAnsi" w:eastAsiaTheme="minorHAnsi" w:hAnsiTheme="minorHAnsi" w:cstheme="minorBidi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rsid w:val="00A10737"/>
    <w:pPr>
      <w:widowControl w:val="0"/>
      <w:ind w:left="1150"/>
    </w:pPr>
    <w:rPr>
      <w:rFonts w:eastAsia="Times New Roman"/>
      <w:sz w:val="24"/>
      <w:szCs w:val="24"/>
      <w:lang w:val="en-US" w:eastAsia="en-US"/>
    </w:rPr>
  </w:style>
  <w:style w:type="character" w:customStyle="1" w:styleId="BodyTextChar1">
    <w:name w:val="Body Text Char1"/>
    <w:rsid w:val="00105994"/>
    <w:rPr>
      <w:sz w:val="24"/>
      <w:szCs w:val="24"/>
      <w:lang w:val="en-US" w:eastAsia="en-US" w:bidi="ar-SA"/>
    </w:rPr>
  </w:style>
  <w:style w:type="character" w:customStyle="1" w:styleId="BodyTextChar">
    <w:name w:val="Body Text Char"/>
    <w:basedOn w:val="DefaultParagraphFont"/>
    <w:link w:val="BodyText"/>
    <w:uiPriority w:val="1"/>
    <w:rsid w:val="00A10737"/>
    <w:rPr>
      <w:rFonts w:ascii="Times New Roman" w:eastAsia="Times New Roman" w:hAnsi="Times New Roman" w:cstheme="minorBidi"/>
      <w:noProof/>
      <w:sz w:val="24"/>
      <w:szCs w:val="24"/>
    </w:rPr>
  </w:style>
  <w:style w:type="paragraph" w:customStyle="1" w:styleId="AS-H1a">
    <w:name w:val="AS-H1a"/>
    <w:basedOn w:val="Normal"/>
    <w:link w:val="AS-H1aChar"/>
    <w:rsid w:val="00A10737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character" w:customStyle="1" w:styleId="AS-H1aChar">
    <w:name w:val="AS-H1a Char"/>
    <w:basedOn w:val="DefaultParagraphFont"/>
    <w:link w:val="AS-H1a"/>
    <w:rsid w:val="00A10737"/>
    <w:rPr>
      <w:rFonts w:ascii="Arial" w:eastAsiaTheme="minorHAnsi" w:hAnsi="Arial" w:cs="Arial"/>
      <w:b/>
      <w:noProof/>
      <w:sz w:val="36"/>
      <w:szCs w:val="36"/>
      <w:lang w:val="en-GB" w:eastAsia="en-GB"/>
    </w:rPr>
  </w:style>
  <w:style w:type="paragraph" w:customStyle="1" w:styleId="AS-H2">
    <w:name w:val="AS-H2"/>
    <w:basedOn w:val="Normal"/>
    <w:link w:val="AS-H2Char"/>
    <w:rsid w:val="00A10737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2Char">
    <w:name w:val="AS-H2 Char"/>
    <w:basedOn w:val="DefaultParagraphFont"/>
    <w:link w:val="AS-H2"/>
    <w:rsid w:val="00A10737"/>
    <w:rPr>
      <w:rFonts w:ascii="Times New Roman" w:eastAsiaTheme="minorHAnsi" w:hAnsi="Times New Roman"/>
      <w:b/>
      <w:caps/>
      <w:noProof/>
      <w:color w:val="000000"/>
      <w:sz w:val="26"/>
      <w:szCs w:val="22"/>
      <w:lang w:val="en-GB" w:eastAsia="en-GB"/>
    </w:rPr>
  </w:style>
  <w:style w:type="paragraph" w:customStyle="1" w:styleId="AS-H3b">
    <w:name w:val="AS-H3b"/>
    <w:basedOn w:val="Normal"/>
    <w:link w:val="AS-H3bChar"/>
    <w:autoRedefine/>
    <w:rsid w:val="00A10737"/>
    <w:pPr>
      <w:jc w:val="center"/>
    </w:pPr>
    <w:rPr>
      <w:rFonts w:cs="Times New Roman"/>
      <w:b/>
    </w:rPr>
  </w:style>
  <w:style w:type="character" w:customStyle="1" w:styleId="AS-H3bChar">
    <w:name w:val="AS-H3b Char"/>
    <w:basedOn w:val="AS-H3AChar"/>
    <w:link w:val="AS-H3b"/>
    <w:rsid w:val="00A10737"/>
    <w:rPr>
      <w:rFonts w:ascii="Times New Roman" w:eastAsiaTheme="minorHAnsi" w:hAnsi="Times New Roman"/>
      <w:b/>
      <w:caps w:val="0"/>
      <w:noProof/>
      <w:sz w:val="22"/>
      <w:szCs w:val="22"/>
      <w:lang w:val="en-GB" w:eastAsia="en-GB"/>
    </w:rPr>
  </w:style>
  <w:style w:type="paragraph" w:customStyle="1" w:styleId="AS-P1">
    <w:name w:val="AS-P(1)"/>
    <w:basedOn w:val="Normal"/>
    <w:link w:val="AS-P1Char"/>
    <w:rsid w:val="00A10737"/>
    <w:pPr>
      <w:suppressAutoHyphens/>
      <w:ind w:right="-7" w:firstLine="567"/>
      <w:jc w:val="both"/>
    </w:pPr>
    <w:rPr>
      <w:rFonts w:eastAsia="Times New Roman" w:cs="Times New Roman"/>
    </w:rPr>
  </w:style>
  <w:style w:type="character" w:customStyle="1" w:styleId="AS-P1Char">
    <w:name w:val="AS-P(1) Char"/>
    <w:basedOn w:val="DefaultParagraphFont"/>
    <w:link w:val="AS-P1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AS-Pa">
    <w:name w:val="AS-P(a)"/>
    <w:basedOn w:val="AS-Pahang"/>
    <w:link w:val="AS-PaChar"/>
    <w:rsid w:val="00A10737"/>
  </w:style>
  <w:style w:type="character" w:customStyle="1" w:styleId="AS-PaChar">
    <w:name w:val="AS-P(a) Char"/>
    <w:basedOn w:val="DefaultParagraphFont"/>
    <w:link w:val="AS-Pa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AS-Pi">
    <w:name w:val="AS-P(i)"/>
    <w:basedOn w:val="Normal"/>
    <w:link w:val="AS-PiChar"/>
    <w:rsid w:val="00A10737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iChar">
    <w:name w:val="AS-P(i) Char"/>
    <w:basedOn w:val="DefaultParagraphFont"/>
    <w:link w:val="AS-Pi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AS-Paa">
    <w:name w:val="AS-P(aa)"/>
    <w:basedOn w:val="Normal"/>
    <w:link w:val="AS-PaaChar"/>
    <w:rsid w:val="00A10737"/>
    <w:pPr>
      <w:suppressAutoHyphens/>
      <w:ind w:left="2267" w:right="-7" w:hanging="566"/>
      <w:jc w:val="both"/>
    </w:pPr>
    <w:rPr>
      <w:rFonts w:eastAsia="Times New Roman" w:cs="Times New Roman"/>
    </w:rPr>
  </w:style>
  <w:style w:type="character" w:customStyle="1" w:styleId="AS-PaaChar">
    <w:name w:val="AS-P(aa) Char"/>
    <w:basedOn w:val="DefaultParagraphFont"/>
    <w:link w:val="AS-Paa"/>
    <w:rsid w:val="00A10737"/>
    <w:rPr>
      <w:rFonts w:ascii="Times New Roman" w:eastAsia="Times New Roman" w:hAnsi="Times New Roman"/>
      <w:noProof/>
      <w:sz w:val="22"/>
      <w:szCs w:val="22"/>
      <w:lang w:val="en-GB" w:eastAsia="en-GB"/>
    </w:rPr>
  </w:style>
  <w:style w:type="paragraph" w:customStyle="1" w:styleId="AS-P-Amend">
    <w:name w:val="AS-P-Amend"/>
    <w:link w:val="AS-P-AmendChar"/>
    <w:rsid w:val="00A10737"/>
    <w:pPr>
      <w:jc w:val="center"/>
    </w:pPr>
    <w:rPr>
      <w:rFonts w:ascii="Arial" w:eastAsia="Times New Roman" w:hAnsi="Arial" w:cs="Arial"/>
      <w:b/>
      <w:noProof/>
      <w:color w:val="00B050"/>
      <w:sz w:val="18"/>
      <w:szCs w:val="18"/>
      <w:lang w:val="en-GB" w:eastAsia="en-GB"/>
    </w:rPr>
  </w:style>
  <w:style w:type="character" w:customStyle="1" w:styleId="AS-P-AmendChar">
    <w:name w:val="AS-P-Amend Char"/>
    <w:basedOn w:val="AS-P0Char"/>
    <w:link w:val="AS-P-Amend"/>
    <w:rsid w:val="00A10737"/>
    <w:rPr>
      <w:rFonts w:ascii="Arial" w:eastAsia="Times New Roman" w:hAnsi="Arial" w:cs="Arial"/>
      <w:b/>
      <w:noProof/>
      <w:color w:val="00B050"/>
      <w:sz w:val="18"/>
      <w:szCs w:val="18"/>
      <w:lang w:val="en-GB" w:eastAsia="en-GB"/>
    </w:rPr>
  </w:style>
  <w:style w:type="paragraph" w:customStyle="1" w:styleId="AS-H1b">
    <w:name w:val="AS-H1b"/>
    <w:basedOn w:val="Normal"/>
    <w:link w:val="AS-H1bChar"/>
    <w:rsid w:val="00A10737"/>
    <w:pPr>
      <w:jc w:val="center"/>
    </w:pPr>
    <w:rPr>
      <w:rFonts w:ascii="Arial" w:hAnsi="Arial" w:cs="Arial"/>
      <w:b/>
      <w:color w:val="000000"/>
      <w:sz w:val="24"/>
      <w:szCs w:val="24"/>
    </w:rPr>
  </w:style>
  <w:style w:type="character" w:customStyle="1" w:styleId="AS-H1bChar">
    <w:name w:val="AS-H1b Char"/>
    <w:basedOn w:val="AS-H2aChar"/>
    <w:link w:val="AS-H1b"/>
    <w:rsid w:val="00A10737"/>
    <w:rPr>
      <w:rFonts w:ascii="Arial" w:eastAsiaTheme="minorHAnsi" w:hAnsi="Arial" w:cs="Arial"/>
      <w:b/>
      <w:noProof/>
      <w:color w:val="000000"/>
      <w:sz w:val="24"/>
      <w:szCs w:val="24"/>
      <w:lang w:val="en-GB" w:eastAsia="en-GB"/>
    </w:rPr>
  </w:style>
  <w:style w:type="paragraph" w:customStyle="1" w:styleId="REG-H1b">
    <w:name w:val="REG-H1b"/>
    <w:link w:val="REG-H1bChar"/>
    <w:qFormat/>
    <w:rsid w:val="00A10737"/>
    <w:pPr>
      <w:jc w:val="center"/>
    </w:pPr>
    <w:rPr>
      <w:rFonts w:ascii="Arial" w:eastAsiaTheme="minorHAnsi" w:hAnsi="Arial" w:cstheme="minorBidi"/>
      <w:b/>
      <w:noProof/>
      <w:sz w:val="28"/>
      <w:szCs w:val="24"/>
      <w:lang w:val="en-GB" w:eastAsia="en-GB"/>
    </w:rPr>
  </w:style>
  <w:style w:type="character" w:customStyle="1" w:styleId="REG-H1bChar">
    <w:name w:val="REG-H1b Char"/>
    <w:basedOn w:val="DefaultParagraphFont"/>
    <w:link w:val="REG-H1b"/>
    <w:rsid w:val="00A10737"/>
    <w:rPr>
      <w:rFonts w:ascii="Arial" w:eastAsiaTheme="minorHAnsi" w:hAnsi="Arial" w:cstheme="minorBidi"/>
      <w:b/>
      <w:noProof/>
      <w:sz w:val="28"/>
      <w:szCs w:val="24"/>
      <w:lang w:val="en-GB"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A10737"/>
    <w:rPr>
      <w:rFonts w:ascii="Times New Roman" w:eastAsia="Times New Roman" w:hAnsi="Times New Roman" w:cstheme="minorBidi"/>
      <w:b/>
      <w:bCs/>
      <w:noProof/>
      <w:sz w:val="22"/>
      <w:szCs w:val="22"/>
      <w:lang w:val="en-GB" w:eastAsia="en-GB"/>
    </w:rPr>
  </w:style>
  <w:style w:type="paragraph" w:customStyle="1" w:styleId="TableParagraph">
    <w:name w:val="Table Paragraph"/>
    <w:basedOn w:val="Normal"/>
    <w:uiPriority w:val="1"/>
    <w:rsid w:val="00A10737"/>
  </w:style>
  <w:style w:type="table" w:customStyle="1" w:styleId="TableGrid0">
    <w:name w:val="TableGrid"/>
    <w:rsid w:val="00A10737"/>
    <w:rPr>
      <w:rFonts w:asciiTheme="minorHAnsi" w:eastAsiaTheme="minorEastAsia" w:hAnsiTheme="minorHAnsi" w:cstheme="minorBidi"/>
      <w:sz w:val="22"/>
      <w:szCs w:val="22"/>
      <w:lang w:val="en-GB"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-H1c">
    <w:name w:val="REG-H1c"/>
    <w:link w:val="REG-H1cChar"/>
    <w:qFormat/>
    <w:rsid w:val="00A10737"/>
    <w:pPr>
      <w:jc w:val="center"/>
    </w:pPr>
    <w:rPr>
      <w:rFonts w:ascii="Arial" w:eastAsiaTheme="minorHAnsi" w:hAnsi="Arial" w:cstheme="minorBidi"/>
      <w:b/>
      <w:noProof/>
      <w:sz w:val="24"/>
      <w:szCs w:val="24"/>
      <w:lang w:val="en-GB" w:eastAsia="en-GB"/>
    </w:rPr>
  </w:style>
  <w:style w:type="character" w:customStyle="1" w:styleId="REG-H1cChar">
    <w:name w:val="REG-H1c Char"/>
    <w:basedOn w:val="REG-H1bChar"/>
    <w:link w:val="REG-H1c"/>
    <w:rsid w:val="00A10737"/>
    <w:rPr>
      <w:rFonts w:ascii="Arial" w:eastAsiaTheme="minorHAnsi" w:hAnsi="Arial" w:cstheme="minorBidi"/>
      <w:b/>
      <w:noProof/>
      <w:sz w:val="24"/>
      <w:szCs w:val="24"/>
      <w:lang w:val="en-GB" w:eastAsia="en-GB"/>
    </w:rPr>
  </w:style>
  <w:style w:type="paragraph" w:customStyle="1" w:styleId="REG-PHA">
    <w:name w:val="REG-PH(A)"/>
    <w:link w:val="REG-PHAChar"/>
    <w:qFormat/>
    <w:rsid w:val="00A10737"/>
    <w:pPr>
      <w:jc w:val="center"/>
    </w:pPr>
    <w:rPr>
      <w:rFonts w:ascii="Arial" w:eastAsiaTheme="minorHAnsi" w:hAnsi="Arial" w:cstheme="minorBidi"/>
      <w:b/>
      <w:caps/>
      <w:noProof/>
      <w:sz w:val="16"/>
      <w:szCs w:val="24"/>
      <w:lang w:val="en-GB" w:eastAsia="en-GB"/>
    </w:rPr>
  </w:style>
  <w:style w:type="character" w:customStyle="1" w:styleId="REG-PHAChar">
    <w:name w:val="REG-PH(A) Char"/>
    <w:basedOn w:val="REG-H1bChar"/>
    <w:link w:val="REG-PHA"/>
    <w:rsid w:val="00A10737"/>
    <w:rPr>
      <w:rFonts w:ascii="Arial" w:eastAsiaTheme="minorHAnsi" w:hAnsi="Arial" w:cstheme="minorBidi"/>
      <w:b/>
      <w:caps/>
      <w:noProof/>
      <w:sz w:val="16"/>
      <w:szCs w:val="24"/>
      <w:lang w:val="en-GB" w:eastAsia="en-GB"/>
    </w:rPr>
  </w:style>
  <w:style w:type="paragraph" w:customStyle="1" w:styleId="REG-PHb">
    <w:name w:val="REG-PH(b)"/>
    <w:link w:val="REG-PHbChar"/>
    <w:qFormat/>
    <w:rsid w:val="00A10737"/>
    <w:pPr>
      <w:jc w:val="center"/>
    </w:pPr>
    <w:rPr>
      <w:rFonts w:ascii="Arial" w:eastAsiaTheme="minorHAnsi" w:hAnsi="Arial" w:cs="Arial"/>
      <w:b/>
      <w:noProof/>
      <w:sz w:val="16"/>
      <w:szCs w:val="16"/>
      <w:lang w:val="en-GB" w:eastAsia="en-GB"/>
    </w:rPr>
  </w:style>
  <w:style w:type="character" w:customStyle="1" w:styleId="REG-PHbChar">
    <w:name w:val="REG-PH(b) Char"/>
    <w:basedOn w:val="REG-H1bChar"/>
    <w:link w:val="REG-PHb"/>
    <w:rsid w:val="00A10737"/>
    <w:rPr>
      <w:rFonts w:ascii="Arial" w:eastAsiaTheme="minorHAnsi" w:hAnsi="Arial" w:cs="Arial"/>
      <w:b/>
      <w:noProof/>
      <w:sz w:val="16"/>
      <w:szCs w:val="16"/>
      <w:lang w:val="en-GB" w:eastAsia="en-GB"/>
    </w:rPr>
  </w:style>
  <w:style w:type="paragraph" w:customStyle="1" w:styleId="REG-P1Left0cm">
    <w:name w:val="REG-P(1) + Left:  0 cm"/>
    <w:aliases w:val="Hanging:  1 cm"/>
    <w:basedOn w:val="REG-P0"/>
    <w:rsid w:val="005B7F05"/>
    <w:pPr>
      <w:ind w:left="567" w:hanging="567"/>
    </w:pPr>
  </w:style>
  <w:style w:type="paragraph" w:customStyle="1" w:styleId="REG-Pa10pt">
    <w:name w:val="REG-P(a) + 10 pt"/>
    <w:aliases w:val="Before:  3 pt"/>
    <w:basedOn w:val="REG-P0"/>
    <w:rsid w:val="005C3D07"/>
    <w:pPr>
      <w:spacing w:before="60"/>
    </w:pPr>
    <w:rPr>
      <w:sz w:val="20"/>
      <w:szCs w:val="20"/>
    </w:rPr>
  </w:style>
  <w:style w:type="paragraph" w:customStyle="1" w:styleId="REG-P10">
    <w:name w:val="REG-P(1."/>
    <w:basedOn w:val="REG-P0"/>
    <w:rsid w:val="00B66987"/>
  </w:style>
  <w:style w:type="paragraph" w:styleId="FootnoteText">
    <w:name w:val="footnote text"/>
    <w:basedOn w:val="Normal"/>
    <w:link w:val="FootnoteTextChar"/>
    <w:uiPriority w:val="99"/>
    <w:semiHidden/>
    <w:unhideWhenUsed/>
    <w:rsid w:val="00685B9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5B96"/>
    <w:rPr>
      <w:rFonts w:ascii="Times New Roman" w:eastAsiaTheme="minorHAnsi" w:hAnsi="Times New Roman" w:cstheme="minorBidi"/>
      <w:lang w:val="en-GB"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685B96"/>
    <w:rPr>
      <w:vertAlign w:val="superscript"/>
    </w:rPr>
  </w:style>
  <w:style w:type="character" w:styleId="Hyperlink">
    <w:name w:val="Hyperlink"/>
    <w:uiPriority w:val="99"/>
    <w:rsid w:val="00AD3E4E"/>
    <w:rPr>
      <w:rFonts w:ascii="Arial" w:hAnsi="Arial" w:cs="Times New Roman"/>
      <w:color w:val="00B050"/>
      <w:sz w:val="18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D3E4E"/>
    <w:rPr>
      <w:rFonts w:ascii="Arial" w:hAnsi="Arial"/>
      <w:color w:val="00B050"/>
      <w:sz w:val="1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95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lac.org.na/laws/1978/og3709.pdf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lac.org.na/laws/1977/og3639.pdf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lac.org.na/laws/1983/og4757.p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ac.org.na/laws/1976/og3581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ac.org.na/laws/1981/og4368.pdf" TargetMode="External"/><Relationship Id="rId10" Type="http://schemas.openxmlformats.org/officeDocument/2006/relationships/hyperlink" Target="http://www.lac.org.na/laws/1976/og3559.pdf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://www.lac.org.na/laws/1974/og3437.pdf" TargetMode="External"/><Relationship Id="rId14" Type="http://schemas.openxmlformats.org/officeDocument/2006/relationships/hyperlink" Target="http://www.lac.org.na/laws/1979/og3894.pdf" TargetMode="External"/><Relationship Id="rId22" Type="http://schemas.microsoft.com/office/2018/08/relationships/commentsExtensible" Target="commentsExtensi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GRN%20Annotated%20Statute%20Template%20-%20Pre-Independence%20Regulation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609CC8-C200-4779-9FEF-14D09D03A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Pre-Independence Regulations.dotx</Template>
  <TotalTime>0</TotalTime>
  <Pages>15</Pages>
  <Words>5393</Words>
  <Characters>30745</Characters>
  <Application>Microsoft Office Word</Application>
  <DocSecurity>0</DocSecurity>
  <Lines>256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Accommodation Establishments and Tourism Ordinance 20 of 1973 - Regulations 1974-073</vt:lpstr>
    </vt:vector>
  </TitlesOfParts>
  <Company/>
  <LinksUpToDate>false</LinksUpToDate>
  <CharactersWithSpaces>36066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Accommodation Establishments and Tourism Ordinance 20 of 1973 - Regulations 1974-073</dc:title>
  <dc:subject/>
  <dc:creator>LAC</dc:creator>
  <cp:keywords/>
  <dc:description/>
  <cp:lastModifiedBy>Romy Noeske</cp:lastModifiedBy>
  <cp:revision>2</cp:revision>
  <dcterms:created xsi:type="dcterms:W3CDTF">2021-07-08T07:19:00Z</dcterms:created>
  <dcterms:modified xsi:type="dcterms:W3CDTF">2021-07-08T07:19:00Z</dcterms:modified>
</cp:coreProperties>
</file>